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4B" w:rsidRDefault="00FC7C4B" w:rsidP="00FC7C4B">
      <w:pPr>
        <w:pStyle w:val="Titolo1"/>
        <w:tabs>
          <w:tab w:val="left" w:pos="6663"/>
        </w:tabs>
        <w:ind w:left="4961" w:right="85" w:firstLine="0"/>
        <w:jc w:val="right"/>
        <w:rPr>
          <w:spacing w:val="-45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A5C2D" w:rsidRPr="0049701A">
        <w:rPr>
          <w:sz w:val="22"/>
          <w:szCs w:val="22"/>
        </w:rPr>
        <w:t>AL</w:t>
      </w:r>
      <w:r>
        <w:rPr>
          <w:sz w:val="22"/>
          <w:szCs w:val="22"/>
        </w:rPr>
        <w:t xml:space="preserve"> </w:t>
      </w:r>
      <w:r w:rsidR="007A5C2D" w:rsidRPr="0049701A">
        <w:rPr>
          <w:sz w:val="22"/>
          <w:szCs w:val="22"/>
        </w:rPr>
        <w:tab/>
        <w:t>COMUNE DI PALERMO</w:t>
      </w:r>
      <w:r w:rsidR="007A5C2D" w:rsidRPr="0049701A">
        <w:rPr>
          <w:spacing w:val="-45"/>
          <w:sz w:val="22"/>
          <w:szCs w:val="22"/>
        </w:rPr>
        <w:t xml:space="preserve"> </w:t>
      </w:r>
    </w:p>
    <w:p w:rsidR="0073768D" w:rsidRDefault="007A5C2D" w:rsidP="00FC7C4B">
      <w:pPr>
        <w:pStyle w:val="Titolo1"/>
        <w:tabs>
          <w:tab w:val="left" w:pos="5670"/>
        </w:tabs>
        <w:ind w:left="4253" w:right="85" w:firstLine="0"/>
        <w:jc w:val="right"/>
        <w:rPr>
          <w:spacing w:val="-1"/>
          <w:sz w:val="22"/>
          <w:szCs w:val="22"/>
        </w:rPr>
      </w:pPr>
      <w:r w:rsidRPr="0049701A">
        <w:rPr>
          <w:spacing w:val="-1"/>
          <w:sz w:val="22"/>
          <w:szCs w:val="22"/>
        </w:rPr>
        <w:t>AREA</w:t>
      </w:r>
      <w:r w:rsidRPr="0049701A">
        <w:rPr>
          <w:spacing w:val="-11"/>
          <w:sz w:val="22"/>
          <w:szCs w:val="22"/>
        </w:rPr>
        <w:t xml:space="preserve"> </w:t>
      </w:r>
      <w:r w:rsidRPr="0049701A">
        <w:rPr>
          <w:spacing w:val="-1"/>
          <w:sz w:val="22"/>
          <w:szCs w:val="22"/>
        </w:rPr>
        <w:t>DELL</w:t>
      </w:r>
      <w:r w:rsidR="00FC7C4B">
        <w:rPr>
          <w:spacing w:val="-1"/>
          <w:sz w:val="22"/>
          <w:szCs w:val="22"/>
        </w:rPr>
        <w:t>E POLITICHE SOCIO SANITARIE</w:t>
      </w:r>
    </w:p>
    <w:p w:rsidR="00FC7C4B" w:rsidRDefault="00FC7C4B" w:rsidP="00FC7C4B">
      <w:pPr>
        <w:pStyle w:val="Titolo1"/>
        <w:tabs>
          <w:tab w:val="left" w:pos="5670"/>
        </w:tabs>
        <w:ind w:left="4253" w:right="85" w:firstLine="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UFFICIO SERVIZI SOCIALI, CONTRASTO ALLA POVERTA’ E SERVIZI RESIDENZIALI</w:t>
      </w:r>
    </w:p>
    <w:p w:rsidR="0073768D" w:rsidRPr="0049701A" w:rsidRDefault="007A5C2D" w:rsidP="00FC7C4B">
      <w:pPr>
        <w:pStyle w:val="Titolo1"/>
        <w:tabs>
          <w:tab w:val="left" w:pos="5670"/>
        </w:tabs>
        <w:ind w:left="4253" w:right="85" w:firstLine="0"/>
        <w:jc w:val="right"/>
        <w:rPr>
          <w:sz w:val="22"/>
          <w:szCs w:val="22"/>
        </w:rPr>
      </w:pPr>
      <w:r w:rsidRPr="0049701A">
        <w:rPr>
          <w:sz w:val="22"/>
          <w:szCs w:val="22"/>
        </w:rPr>
        <w:t>PALAZZO</w:t>
      </w:r>
      <w:r w:rsidRPr="0049701A">
        <w:rPr>
          <w:spacing w:val="-1"/>
          <w:sz w:val="22"/>
          <w:szCs w:val="22"/>
        </w:rPr>
        <w:t xml:space="preserve"> </w:t>
      </w:r>
      <w:r w:rsidRPr="0049701A">
        <w:rPr>
          <w:sz w:val="22"/>
          <w:szCs w:val="22"/>
        </w:rPr>
        <w:t>TOMMASO</w:t>
      </w:r>
      <w:r w:rsidRPr="0049701A">
        <w:rPr>
          <w:spacing w:val="-1"/>
          <w:sz w:val="22"/>
          <w:szCs w:val="22"/>
        </w:rPr>
        <w:t xml:space="preserve"> </w:t>
      </w:r>
      <w:r w:rsidRPr="0049701A">
        <w:rPr>
          <w:sz w:val="22"/>
          <w:szCs w:val="22"/>
        </w:rPr>
        <w:t>NATALE</w:t>
      </w:r>
      <w:r w:rsidRPr="0049701A">
        <w:rPr>
          <w:spacing w:val="-1"/>
          <w:sz w:val="22"/>
          <w:szCs w:val="22"/>
        </w:rPr>
        <w:t xml:space="preserve"> </w:t>
      </w:r>
      <w:r w:rsidRPr="0049701A">
        <w:rPr>
          <w:sz w:val="22"/>
          <w:szCs w:val="22"/>
        </w:rPr>
        <w:t>DI</w:t>
      </w:r>
      <w:r w:rsidR="0073768D" w:rsidRPr="0049701A">
        <w:rPr>
          <w:sz w:val="22"/>
          <w:szCs w:val="22"/>
        </w:rPr>
        <w:t xml:space="preserve"> </w:t>
      </w:r>
      <w:r w:rsidRPr="0049701A">
        <w:rPr>
          <w:sz w:val="22"/>
          <w:szCs w:val="22"/>
        </w:rPr>
        <w:t>MONTEROSATO</w:t>
      </w:r>
      <w:r w:rsidRPr="0049701A">
        <w:rPr>
          <w:spacing w:val="-57"/>
          <w:sz w:val="22"/>
          <w:szCs w:val="22"/>
        </w:rPr>
        <w:t xml:space="preserve"> </w:t>
      </w:r>
      <w:r w:rsidRPr="0049701A">
        <w:rPr>
          <w:sz w:val="22"/>
          <w:szCs w:val="22"/>
        </w:rPr>
        <w:t>VIA</w:t>
      </w:r>
      <w:r w:rsidRPr="0049701A">
        <w:rPr>
          <w:spacing w:val="-6"/>
          <w:sz w:val="22"/>
          <w:szCs w:val="22"/>
        </w:rPr>
        <w:t xml:space="preserve"> </w:t>
      </w:r>
      <w:r w:rsidRPr="0049701A">
        <w:rPr>
          <w:sz w:val="22"/>
          <w:szCs w:val="22"/>
        </w:rPr>
        <w:t>GARIBALDI</w:t>
      </w:r>
      <w:r w:rsidRPr="0049701A">
        <w:rPr>
          <w:spacing w:val="-5"/>
          <w:sz w:val="22"/>
          <w:szCs w:val="22"/>
        </w:rPr>
        <w:t xml:space="preserve"> </w:t>
      </w:r>
      <w:r w:rsidRPr="0049701A">
        <w:rPr>
          <w:sz w:val="22"/>
          <w:szCs w:val="22"/>
        </w:rPr>
        <w:t>N°26</w:t>
      </w:r>
    </w:p>
    <w:p w:rsidR="00660522" w:rsidRPr="0049701A" w:rsidRDefault="0073768D" w:rsidP="00FC7C4B">
      <w:pPr>
        <w:pStyle w:val="Titolo1"/>
        <w:spacing w:after="240"/>
        <w:ind w:left="7371" w:right="85" w:firstLine="0"/>
        <w:jc w:val="right"/>
        <w:rPr>
          <w:b w:val="0"/>
          <w:sz w:val="22"/>
          <w:szCs w:val="22"/>
        </w:rPr>
      </w:pPr>
      <w:r w:rsidRPr="0049701A">
        <w:rPr>
          <w:sz w:val="22"/>
          <w:szCs w:val="22"/>
        </w:rPr>
        <w:t xml:space="preserve">90133 </w:t>
      </w:r>
      <w:r w:rsidR="0049701A" w:rsidRPr="0049701A">
        <w:rPr>
          <w:sz w:val="22"/>
          <w:szCs w:val="22"/>
        </w:rPr>
        <w:t xml:space="preserve">- </w:t>
      </w:r>
      <w:r w:rsidRPr="0049701A">
        <w:rPr>
          <w:sz w:val="22"/>
          <w:szCs w:val="22"/>
        </w:rPr>
        <w:t>PALERMO</w:t>
      </w:r>
    </w:p>
    <w:p w:rsidR="00660522" w:rsidRDefault="00660522">
      <w:pPr>
        <w:pStyle w:val="Corpotesto"/>
        <w:rPr>
          <w:b/>
          <w:sz w:val="26"/>
        </w:rPr>
      </w:pPr>
    </w:p>
    <w:p w:rsidR="00660522" w:rsidRDefault="007A5C2D" w:rsidP="0073768D">
      <w:pPr>
        <w:spacing w:before="72" w:after="120"/>
        <w:ind w:right="62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PARTECIPAZIONE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DICHIARAZIONE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SOSTITUTIVA</w:t>
      </w:r>
    </w:p>
    <w:p w:rsidR="00660522" w:rsidRDefault="00660522">
      <w:pPr>
        <w:spacing w:before="7"/>
        <w:rPr>
          <w:b/>
          <w:sz w:val="23"/>
          <w:szCs w:val="24"/>
        </w:rPr>
      </w:pPr>
    </w:p>
    <w:p w:rsidR="00660522" w:rsidRDefault="007A5C2D" w:rsidP="00931772">
      <w:pPr>
        <w:tabs>
          <w:tab w:val="left" w:pos="0"/>
          <w:tab w:val="left" w:pos="9611"/>
        </w:tabs>
        <w:ind w:right="6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</w:t>
      </w:r>
    </w:p>
    <w:p w:rsidR="00660522" w:rsidRDefault="00660522">
      <w:pPr>
        <w:spacing w:before="3"/>
        <w:rPr>
          <w:sz w:val="16"/>
          <w:szCs w:val="24"/>
        </w:rPr>
      </w:pPr>
    </w:p>
    <w:p w:rsidR="00660522" w:rsidRDefault="007A5C2D" w:rsidP="00931772">
      <w:pPr>
        <w:tabs>
          <w:tab w:val="left" w:pos="5196"/>
          <w:tab w:val="left" w:pos="9772"/>
        </w:tabs>
        <w:spacing w:before="90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                    </w:t>
      </w:r>
      <w:r w:rsidR="00070E8A">
        <w:rPr>
          <w:sz w:val="24"/>
          <w:szCs w:val="24"/>
        </w:rPr>
        <w:t xml:space="preserve">   </w:t>
      </w:r>
      <w:r w:rsidR="00070E8A">
        <w:rPr>
          <w:sz w:val="24"/>
          <w:szCs w:val="24"/>
          <w:u w:val="single"/>
        </w:rPr>
        <w:t xml:space="preserve">prov.            </w:t>
      </w:r>
      <w:r w:rsidR="00070E8A">
        <w:rPr>
          <w:sz w:val="24"/>
          <w:szCs w:val="24"/>
        </w:rPr>
        <w:t xml:space="preserve">  </w:t>
      </w:r>
      <w:r>
        <w:rPr>
          <w:sz w:val="24"/>
          <w:szCs w:val="24"/>
        </w:rPr>
        <w:t>il</w:t>
      </w:r>
      <w:r w:rsidR="00070E8A">
        <w:rPr>
          <w:sz w:val="24"/>
          <w:szCs w:val="24"/>
        </w:rPr>
        <w:t xml:space="preserve"> ___/___/_______</w:t>
      </w:r>
      <w:r>
        <w:rPr>
          <w:sz w:val="24"/>
          <w:szCs w:val="24"/>
        </w:rPr>
        <w:t xml:space="preserve"> </w:t>
      </w:r>
    </w:p>
    <w:p w:rsidR="00660522" w:rsidRDefault="00660522">
      <w:pPr>
        <w:spacing w:before="2"/>
        <w:rPr>
          <w:sz w:val="16"/>
          <w:szCs w:val="24"/>
        </w:rPr>
      </w:pPr>
    </w:p>
    <w:p w:rsidR="00660522" w:rsidRDefault="007A5C2D" w:rsidP="00931772">
      <w:pPr>
        <w:tabs>
          <w:tab w:val="left" w:pos="7027"/>
          <w:tab w:val="left" w:pos="9776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C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070E8A">
        <w:rPr>
          <w:sz w:val="24"/>
          <w:szCs w:val="24"/>
          <w:u w:val="single"/>
        </w:rPr>
        <w:t xml:space="preserve">                           </w:t>
      </w:r>
    </w:p>
    <w:p w:rsidR="00660522" w:rsidRDefault="00070E8A">
      <w:pPr>
        <w:spacing w:before="2"/>
        <w:rPr>
          <w:sz w:val="16"/>
          <w:szCs w:val="24"/>
        </w:rPr>
      </w:pPr>
      <w:r>
        <w:rPr>
          <w:sz w:val="16"/>
          <w:szCs w:val="24"/>
        </w:rPr>
        <w:t xml:space="preserve"> </w:t>
      </w:r>
    </w:p>
    <w:p w:rsidR="00660522" w:rsidRPr="00070E8A" w:rsidRDefault="007A5C2D" w:rsidP="00931772">
      <w:pPr>
        <w:tabs>
          <w:tab w:val="left" w:pos="5141"/>
          <w:tab w:val="left" w:pos="7608"/>
          <w:tab w:val="left" w:pos="9755"/>
        </w:tabs>
        <w:spacing w:before="90"/>
        <w:rPr>
          <w:sz w:val="24"/>
          <w:szCs w:val="24"/>
          <w:u w:val="single"/>
        </w:rPr>
      </w:pPr>
      <w:r>
        <w:rPr>
          <w:sz w:val="24"/>
          <w:szCs w:val="24"/>
        </w:rPr>
        <w:t>via</w:t>
      </w:r>
      <w:r w:rsidR="00070E8A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</w:t>
      </w:r>
      <w:r w:rsidR="00070E8A">
        <w:rPr>
          <w:sz w:val="24"/>
          <w:szCs w:val="24"/>
          <w:u w:val="single"/>
        </w:rPr>
        <w:tab/>
        <w:t xml:space="preserve">           </w:t>
      </w:r>
      <w:r>
        <w:rPr>
          <w:sz w:val="24"/>
          <w:szCs w:val="24"/>
        </w:rPr>
        <w:t>n.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civico</w:t>
      </w:r>
      <w:r>
        <w:rPr>
          <w:sz w:val="24"/>
          <w:szCs w:val="24"/>
          <w:u w:val="single"/>
        </w:rPr>
        <w:t xml:space="preserve"> </w:t>
      </w:r>
      <w:r w:rsidR="00070E8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</w:t>
      </w:r>
    </w:p>
    <w:p w:rsidR="00660522" w:rsidRDefault="00660522">
      <w:pPr>
        <w:spacing w:before="2"/>
        <w:rPr>
          <w:sz w:val="16"/>
          <w:szCs w:val="24"/>
        </w:rPr>
      </w:pPr>
    </w:p>
    <w:p w:rsidR="00660522" w:rsidRDefault="007A5C2D" w:rsidP="00931772">
      <w:pPr>
        <w:tabs>
          <w:tab w:val="left" w:pos="9923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qualità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60522" w:rsidRDefault="00660522">
      <w:pPr>
        <w:spacing w:before="2"/>
        <w:rPr>
          <w:sz w:val="16"/>
          <w:szCs w:val="24"/>
        </w:rPr>
      </w:pPr>
    </w:p>
    <w:p w:rsidR="00660522" w:rsidRDefault="007A5C2D" w:rsidP="00931772">
      <w:pPr>
        <w:tabs>
          <w:tab w:val="left" w:pos="4567"/>
          <w:tab w:val="left" w:pos="9923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cod.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 w:rsidR="00070E8A"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  <w:u w:val="single"/>
        </w:rPr>
        <w:t xml:space="preserve"> </w:t>
      </w:r>
      <w:r w:rsidR="00070E8A">
        <w:rPr>
          <w:sz w:val="24"/>
          <w:szCs w:val="24"/>
          <w:u w:val="single"/>
        </w:rPr>
        <w:t xml:space="preserve">                                                                        </w:t>
      </w:r>
    </w:p>
    <w:p w:rsidR="00660522" w:rsidRDefault="00660522">
      <w:pPr>
        <w:spacing w:before="2"/>
        <w:rPr>
          <w:sz w:val="16"/>
          <w:szCs w:val="24"/>
        </w:rPr>
      </w:pPr>
    </w:p>
    <w:p w:rsidR="00660522" w:rsidRPr="00070E8A" w:rsidRDefault="007A5C2D" w:rsidP="00A33DC9">
      <w:pPr>
        <w:tabs>
          <w:tab w:val="left" w:pos="5928"/>
          <w:tab w:val="left" w:pos="8073"/>
          <w:tab w:val="left" w:pos="9923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civico</w:t>
      </w:r>
      <w:r w:rsidR="00070E8A">
        <w:rPr>
          <w:sz w:val="24"/>
          <w:szCs w:val="24"/>
        </w:rPr>
        <w:t xml:space="preserve">_______  </w:t>
      </w:r>
      <w:r>
        <w:rPr>
          <w:sz w:val="24"/>
          <w:szCs w:val="24"/>
        </w:rPr>
        <w:t>C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60522" w:rsidRDefault="00660522">
      <w:pPr>
        <w:spacing w:before="2"/>
        <w:rPr>
          <w:sz w:val="16"/>
          <w:szCs w:val="24"/>
        </w:rPr>
      </w:pPr>
    </w:p>
    <w:p w:rsidR="00660522" w:rsidRPr="00070E8A" w:rsidRDefault="007A5C2D" w:rsidP="00F313D7">
      <w:pPr>
        <w:tabs>
          <w:tab w:val="left" w:pos="4189"/>
          <w:tab w:val="left" w:pos="9923"/>
        </w:tabs>
        <w:spacing w:before="90" w:after="240"/>
        <w:rPr>
          <w:sz w:val="24"/>
          <w:szCs w:val="24"/>
          <w:u w:val="single"/>
          <w:lang w:val="en-US"/>
        </w:rPr>
      </w:pPr>
      <w:r w:rsidRPr="00070E8A">
        <w:rPr>
          <w:sz w:val="24"/>
          <w:szCs w:val="24"/>
          <w:lang w:val="en-US"/>
        </w:rPr>
        <w:t>tel.</w:t>
      </w:r>
      <w:r w:rsidRPr="00070E8A">
        <w:rPr>
          <w:sz w:val="24"/>
          <w:szCs w:val="24"/>
          <w:u w:val="single"/>
          <w:lang w:val="en-US"/>
        </w:rPr>
        <w:tab/>
      </w:r>
      <w:r w:rsidR="00070E8A" w:rsidRPr="00070E8A">
        <w:rPr>
          <w:sz w:val="24"/>
          <w:szCs w:val="24"/>
          <w:u w:val="single"/>
          <w:lang w:val="en-US"/>
        </w:rPr>
        <w:t xml:space="preserve">  </w:t>
      </w:r>
      <w:r w:rsidR="0073768D">
        <w:rPr>
          <w:sz w:val="24"/>
          <w:szCs w:val="24"/>
          <w:u w:val="single"/>
          <w:lang w:val="en-US"/>
        </w:rPr>
        <w:t xml:space="preserve">      </w:t>
      </w:r>
      <w:r w:rsidR="0073768D">
        <w:rPr>
          <w:sz w:val="24"/>
          <w:szCs w:val="24"/>
          <w:lang w:val="en-US"/>
        </w:rPr>
        <w:t>c</w:t>
      </w:r>
      <w:r w:rsidR="00070E8A" w:rsidRPr="00070E8A">
        <w:rPr>
          <w:sz w:val="24"/>
          <w:szCs w:val="24"/>
          <w:lang w:val="en-US"/>
        </w:rPr>
        <w:t>ell.</w:t>
      </w:r>
      <w:r w:rsidRPr="00070E8A">
        <w:rPr>
          <w:spacing w:val="-1"/>
          <w:sz w:val="24"/>
          <w:szCs w:val="24"/>
          <w:lang w:val="en-US"/>
        </w:rPr>
        <w:t xml:space="preserve"> </w:t>
      </w:r>
      <w:r w:rsidRPr="00070E8A">
        <w:rPr>
          <w:sz w:val="24"/>
          <w:szCs w:val="24"/>
          <w:u w:val="single"/>
          <w:lang w:val="en-US"/>
        </w:rPr>
        <w:t xml:space="preserve"> </w:t>
      </w:r>
      <w:r w:rsidRPr="00070E8A">
        <w:rPr>
          <w:sz w:val="24"/>
          <w:szCs w:val="24"/>
          <w:u w:val="single"/>
          <w:lang w:val="en-US"/>
        </w:rPr>
        <w:tab/>
      </w:r>
      <w:r w:rsidR="00070E8A" w:rsidRPr="00070E8A">
        <w:rPr>
          <w:sz w:val="24"/>
          <w:szCs w:val="24"/>
          <w:u w:val="single"/>
          <w:lang w:val="en-US"/>
        </w:rPr>
        <w:t xml:space="preserve">  </w:t>
      </w:r>
    </w:p>
    <w:p w:rsidR="00070E8A" w:rsidRPr="00FC7C4B" w:rsidRDefault="00070E8A" w:rsidP="00A33DC9">
      <w:pPr>
        <w:tabs>
          <w:tab w:val="left" w:pos="4189"/>
          <w:tab w:val="left" w:pos="9923"/>
        </w:tabs>
        <w:spacing w:before="90" w:line="400" w:lineRule="atLeast"/>
        <w:rPr>
          <w:sz w:val="24"/>
          <w:szCs w:val="24"/>
          <w:u w:val="single"/>
        </w:rPr>
      </w:pPr>
      <w:r w:rsidRPr="00FC7C4B">
        <w:rPr>
          <w:sz w:val="24"/>
          <w:szCs w:val="24"/>
        </w:rPr>
        <w:t xml:space="preserve">mail </w:t>
      </w:r>
      <w:r w:rsidRPr="00FC7C4B">
        <w:rPr>
          <w:sz w:val="24"/>
          <w:szCs w:val="24"/>
          <w:u w:val="single"/>
        </w:rPr>
        <w:t xml:space="preserve"> </w:t>
      </w:r>
      <w:r w:rsidR="0073768D" w:rsidRPr="00FC7C4B">
        <w:rPr>
          <w:sz w:val="24"/>
          <w:szCs w:val="24"/>
          <w:u w:val="single"/>
        </w:rPr>
        <w:t xml:space="preserve">      </w:t>
      </w:r>
      <w:r w:rsidRPr="00FC7C4B">
        <w:rPr>
          <w:sz w:val="24"/>
          <w:szCs w:val="24"/>
          <w:u w:val="single"/>
        </w:rPr>
        <w:t xml:space="preserve">                         </w:t>
      </w:r>
      <w:r w:rsidR="00A33DC9" w:rsidRPr="00FC7C4B">
        <w:rPr>
          <w:sz w:val="24"/>
          <w:szCs w:val="24"/>
          <w:u w:val="single"/>
        </w:rPr>
        <w:t xml:space="preserve">  </w:t>
      </w:r>
      <w:r w:rsidRPr="00FC7C4B">
        <w:rPr>
          <w:sz w:val="24"/>
          <w:szCs w:val="24"/>
          <w:u w:val="single"/>
        </w:rPr>
        <w:t xml:space="preserve">                                    </w:t>
      </w:r>
      <w:r w:rsidRPr="00FC7C4B">
        <w:rPr>
          <w:sz w:val="24"/>
          <w:szCs w:val="24"/>
        </w:rPr>
        <w:t xml:space="preserve"> </w:t>
      </w:r>
      <w:r w:rsidR="00FC7C4B" w:rsidRPr="00FC7C4B">
        <w:rPr>
          <w:sz w:val="24"/>
          <w:szCs w:val="24"/>
        </w:rPr>
        <w:t xml:space="preserve">domicilio </w:t>
      </w:r>
      <w:r w:rsidR="00FC7C4B">
        <w:rPr>
          <w:sz w:val="24"/>
          <w:szCs w:val="24"/>
        </w:rPr>
        <w:t>digitale P</w:t>
      </w:r>
      <w:r w:rsidRPr="00FC7C4B">
        <w:rPr>
          <w:sz w:val="24"/>
          <w:szCs w:val="24"/>
        </w:rPr>
        <w:t>.</w:t>
      </w:r>
      <w:r w:rsidR="00FC7C4B">
        <w:rPr>
          <w:sz w:val="24"/>
          <w:szCs w:val="24"/>
        </w:rPr>
        <w:t>E</w:t>
      </w:r>
      <w:r w:rsidRPr="00FC7C4B">
        <w:rPr>
          <w:sz w:val="24"/>
          <w:szCs w:val="24"/>
        </w:rPr>
        <w:t>.</w:t>
      </w:r>
      <w:r w:rsidR="00FC7C4B">
        <w:rPr>
          <w:sz w:val="24"/>
          <w:szCs w:val="24"/>
        </w:rPr>
        <w:t>C</w:t>
      </w:r>
      <w:r w:rsidRPr="00FC7C4B">
        <w:rPr>
          <w:sz w:val="24"/>
          <w:szCs w:val="24"/>
        </w:rPr>
        <w:t>.</w:t>
      </w:r>
      <w:r w:rsidR="0073768D" w:rsidRPr="00FC7C4B"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660522" w:rsidRPr="00FC7C4B" w:rsidRDefault="00660522">
      <w:pPr>
        <w:spacing w:before="3"/>
        <w:rPr>
          <w:sz w:val="16"/>
          <w:szCs w:val="24"/>
        </w:rPr>
      </w:pPr>
    </w:p>
    <w:p w:rsidR="00660522" w:rsidRDefault="007A5C2D" w:rsidP="00A33DC9">
      <w:pPr>
        <w:spacing w:before="89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(Coop./ Fondazione/Ente/Azienda)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iscritta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(barrare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 una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crocetta):</w:t>
      </w:r>
    </w:p>
    <w:p w:rsidR="00660522" w:rsidRDefault="00660522">
      <w:pPr>
        <w:rPr>
          <w:sz w:val="24"/>
          <w:szCs w:val="24"/>
        </w:rPr>
      </w:pPr>
    </w:p>
    <w:p w:rsidR="0073768D" w:rsidRDefault="007A5C2D" w:rsidP="0073768D">
      <w:pPr>
        <w:tabs>
          <w:tab w:val="left" w:pos="1043"/>
          <w:tab w:val="left" w:pos="3240"/>
          <w:tab w:val="left" w:pos="4498"/>
          <w:tab w:val="left" w:pos="5875"/>
          <w:tab w:val="left" w:pos="7717"/>
          <w:tab w:val="left" w:pos="8248"/>
          <w:tab w:val="left" w:pos="9522"/>
          <w:tab w:val="left" w:pos="9755"/>
        </w:tabs>
        <w:spacing w:after="120" w:line="340" w:lineRule="atLeast"/>
        <w:ind w:left="113" w:right="159" w:firstLine="6"/>
        <w:rPr>
          <w:spacing w:val="1"/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Albo</w:t>
      </w:r>
      <w:r>
        <w:rPr>
          <w:sz w:val="24"/>
          <w:szCs w:val="24"/>
        </w:rPr>
        <w:tab/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Registri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Regionali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C.C.I.A.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Tribunale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Registro prefettizio</w:t>
      </w:r>
      <w:r>
        <w:rPr>
          <w:sz w:val="24"/>
          <w:szCs w:val="24"/>
        </w:rPr>
        <w:tab/>
        <w:t>□ Altro</w:t>
      </w:r>
      <w:r>
        <w:rPr>
          <w:spacing w:val="1"/>
          <w:sz w:val="24"/>
          <w:szCs w:val="24"/>
        </w:rPr>
        <w:t xml:space="preserve"> </w:t>
      </w:r>
    </w:p>
    <w:p w:rsidR="00660522" w:rsidRDefault="007A5C2D" w:rsidP="008055E8">
      <w:pPr>
        <w:tabs>
          <w:tab w:val="left" w:pos="1043"/>
          <w:tab w:val="left" w:pos="3240"/>
          <w:tab w:val="left" w:pos="4498"/>
          <w:tab w:val="left" w:pos="5875"/>
          <w:tab w:val="left" w:pos="7717"/>
          <w:tab w:val="left" w:pos="8248"/>
          <w:tab w:val="left" w:pos="9522"/>
          <w:tab w:val="left" w:pos="9755"/>
        </w:tabs>
        <w:spacing w:line="460" w:lineRule="atLeast"/>
        <w:ind w:right="159" w:firstLine="6"/>
        <w:rPr>
          <w:sz w:val="24"/>
          <w:szCs w:val="24"/>
        </w:rPr>
      </w:pPr>
      <w:r>
        <w:rPr>
          <w:sz w:val="24"/>
          <w:szCs w:val="24"/>
        </w:rPr>
        <w:t>(specificare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tipologia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3768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precedente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accreditamento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tipologia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0522" w:rsidRDefault="007A5C2D" w:rsidP="00A33DC9">
      <w:pPr>
        <w:spacing w:line="360" w:lineRule="atLeast"/>
        <w:ind w:right="176"/>
        <w:rPr>
          <w:sz w:val="24"/>
          <w:szCs w:val="24"/>
        </w:rPr>
      </w:pPr>
      <w:r>
        <w:rPr>
          <w:sz w:val="24"/>
          <w:szCs w:val="24"/>
        </w:rPr>
        <w:t>consapevole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sanzioni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penali, nel 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dichiarazioni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veritiere, di formazione o uso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atti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falsi,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richiamate dall’art.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76 del D.P.R. 445 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 dicembre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</w:p>
    <w:p w:rsidR="00660522" w:rsidRDefault="00660522">
      <w:pPr>
        <w:pStyle w:val="Titolo1"/>
        <w:spacing w:line="276" w:lineRule="auto"/>
        <w:ind w:right="246" w:firstLine="0"/>
        <w:jc w:val="both"/>
      </w:pPr>
    </w:p>
    <w:p w:rsidR="00660522" w:rsidRDefault="007A5C2D">
      <w:pPr>
        <w:spacing w:before="92"/>
        <w:ind w:left="4348" w:right="4485"/>
        <w:jc w:val="center"/>
        <w:rPr>
          <w:b/>
        </w:rPr>
      </w:pPr>
      <w:r>
        <w:rPr>
          <w:b/>
        </w:rPr>
        <w:t>CHIEDE</w:t>
      </w:r>
    </w:p>
    <w:p w:rsidR="00660522" w:rsidRDefault="00660522">
      <w:pPr>
        <w:pStyle w:val="Corpotesto"/>
        <w:rPr>
          <w:b/>
        </w:rPr>
      </w:pPr>
    </w:p>
    <w:p w:rsidR="00660522" w:rsidRPr="0073768D" w:rsidRDefault="007A5C2D" w:rsidP="0073768D">
      <w:pPr>
        <w:pStyle w:val="Corpotesto"/>
        <w:spacing w:before="168" w:line="480" w:lineRule="auto"/>
        <w:ind w:left="187" w:right="250"/>
        <w:jc w:val="both"/>
        <w:rPr>
          <w:b/>
          <w:szCs w:val="22"/>
        </w:rPr>
      </w:pPr>
      <w:r>
        <w:t xml:space="preserve">l’accreditamento  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2"/>
        </w:rPr>
        <w:t>seguente</w:t>
      </w:r>
      <w:r>
        <w:rPr>
          <w:spacing w:val="-11"/>
        </w:rPr>
        <w:t xml:space="preserve"> </w:t>
      </w:r>
      <w:r>
        <w:rPr>
          <w:spacing w:val="-2"/>
        </w:rPr>
        <w:t>servizio</w:t>
      </w:r>
      <w:r w:rsidR="0073768D">
        <w:rPr>
          <w:spacing w:val="-2"/>
        </w:rPr>
        <w:t xml:space="preserve">: </w:t>
      </w:r>
      <w:r w:rsidRPr="00F313D7">
        <w:rPr>
          <w:b/>
        </w:rPr>
        <w:t>DORMITORIO DI I° LIVELLO</w:t>
      </w:r>
      <w:r w:rsidRPr="0073768D">
        <w:rPr>
          <w:b/>
          <w:szCs w:val="22"/>
        </w:rPr>
        <w:t xml:space="preserve">  </w:t>
      </w:r>
    </w:p>
    <w:p w:rsidR="00660522" w:rsidRDefault="007A5C2D" w:rsidP="00A33DC9">
      <w:pPr>
        <w:pStyle w:val="Corpotesto"/>
        <w:spacing w:before="1" w:line="360" w:lineRule="atLeast"/>
        <w:ind w:right="249"/>
        <w:jc w:val="both"/>
      </w:pPr>
      <w:r>
        <w:rPr>
          <w:sz w:val="22"/>
        </w:rPr>
        <w:t xml:space="preserve">A tal fine, </w:t>
      </w:r>
      <w:r>
        <w:t>consapevole delle responsabilità penali richiamate dall'art. 76 del D.P.R. n. 445/2000 a cui</w:t>
      </w:r>
      <w:r>
        <w:rPr>
          <w:spacing w:val="-57"/>
        </w:rPr>
        <w:t xml:space="preserve"> </w:t>
      </w:r>
      <w:r>
        <w:t>va incontro nel caso di</w:t>
      </w:r>
      <w:r>
        <w:rPr>
          <w:spacing w:val="1"/>
        </w:rPr>
        <w:t xml:space="preserve"> </w:t>
      </w:r>
      <w:r>
        <w:t>dichiarazioni non veritiere, di formazione o uso</w:t>
      </w:r>
      <w:r>
        <w:rPr>
          <w:spacing w:val="60"/>
        </w:rPr>
        <w:t xml:space="preserve"> </w:t>
      </w:r>
      <w:r>
        <w:t>di atti falsi, ai sensi degli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 n. 445/2000</w:t>
      </w:r>
      <w:r>
        <w:rPr>
          <w:spacing w:val="-1"/>
        </w:rPr>
        <w:t xml:space="preserve"> </w:t>
      </w:r>
      <w:r>
        <w:t>e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 w:rsidR="0073768D">
        <w:t>.</w:t>
      </w:r>
    </w:p>
    <w:p w:rsidR="0073768D" w:rsidRDefault="0073768D" w:rsidP="00971E74">
      <w:pPr>
        <w:ind w:right="4485"/>
        <w:rPr>
          <w:b/>
        </w:rPr>
      </w:pPr>
    </w:p>
    <w:p w:rsidR="0073768D" w:rsidRDefault="0073768D">
      <w:pPr>
        <w:ind w:left="4348" w:right="4485"/>
        <w:jc w:val="center"/>
        <w:rPr>
          <w:b/>
        </w:rPr>
      </w:pPr>
    </w:p>
    <w:p w:rsidR="00660522" w:rsidRPr="00A33DC9" w:rsidRDefault="007A5C2D" w:rsidP="00A33DC9">
      <w:pPr>
        <w:ind w:left="4348" w:right="4485"/>
        <w:jc w:val="center"/>
        <w:rPr>
          <w:b/>
        </w:rPr>
      </w:pPr>
      <w:r>
        <w:rPr>
          <w:b/>
        </w:rPr>
        <w:t>DICHIARA</w:t>
      </w:r>
    </w:p>
    <w:p w:rsidR="00660522" w:rsidRDefault="00660522">
      <w:pPr>
        <w:jc w:val="center"/>
      </w:pPr>
    </w:p>
    <w:p w:rsidR="00660522" w:rsidRPr="00A33DC9" w:rsidRDefault="007A5C2D" w:rsidP="00A33DC9">
      <w:pPr>
        <w:spacing w:before="91"/>
        <w:jc w:val="both"/>
        <w:rPr>
          <w:szCs w:val="24"/>
        </w:rPr>
      </w:pPr>
      <w:r w:rsidRPr="00A33DC9">
        <w:rPr>
          <w:szCs w:val="24"/>
        </w:rPr>
        <w:t>Allegare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copia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del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documento</w:t>
      </w:r>
      <w:r w:rsidRPr="00A33DC9">
        <w:rPr>
          <w:spacing w:val="1"/>
          <w:szCs w:val="24"/>
        </w:rPr>
        <w:t xml:space="preserve"> </w:t>
      </w:r>
      <w:r w:rsidRPr="00A33DC9">
        <w:rPr>
          <w:szCs w:val="24"/>
        </w:rPr>
        <w:t>d'identità,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in</w:t>
      </w:r>
      <w:r w:rsidRPr="00A33DC9">
        <w:rPr>
          <w:spacing w:val="-4"/>
          <w:szCs w:val="24"/>
        </w:rPr>
        <w:t xml:space="preserve"> </w:t>
      </w:r>
      <w:r w:rsidRPr="00A33DC9">
        <w:rPr>
          <w:szCs w:val="24"/>
        </w:rPr>
        <w:t>corso di</w:t>
      </w:r>
      <w:r w:rsidRPr="00A33DC9">
        <w:rPr>
          <w:spacing w:val="-3"/>
          <w:szCs w:val="24"/>
        </w:rPr>
        <w:t xml:space="preserve"> </w:t>
      </w:r>
      <w:r w:rsidRPr="00A33DC9">
        <w:rPr>
          <w:szCs w:val="24"/>
        </w:rPr>
        <w:t>validità,</w:t>
      </w:r>
      <w:r w:rsidRPr="00A33DC9">
        <w:rPr>
          <w:spacing w:val="1"/>
          <w:szCs w:val="24"/>
        </w:rPr>
        <w:t xml:space="preserve"> </w:t>
      </w:r>
      <w:r w:rsidRPr="00A33DC9">
        <w:rPr>
          <w:szCs w:val="24"/>
        </w:rPr>
        <w:t>ai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sensi</w:t>
      </w:r>
      <w:r w:rsidRPr="00A33DC9">
        <w:rPr>
          <w:spacing w:val="-3"/>
          <w:szCs w:val="24"/>
        </w:rPr>
        <w:t xml:space="preserve"> </w:t>
      </w:r>
      <w:r w:rsidRPr="00A33DC9">
        <w:rPr>
          <w:szCs w:val="24"/>
        </w:rPr>
        <w:t>del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D.P.R.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445/00.</w:t>
      </w:r>
    </w:p>
    <w:p w:rsidR="00660522" w:rsidRDefault="00660522">
      <w:pPr>
        <w:pStyle w:val="Corpotesto"/>
        <w:spacing w:before="4"/>
        <w:rPr>
          <w:sz w:val="20"/>
        </w:rPr>
      </w:pPr>
    </w:p>
    <w:p w:rsidR="00660522" w:rsidRDefault="00660522">
      <w:pPr>
        <w:pStyle w:val="Titolo1"/>
        <w:ind w:firstLine="0"/>
        <w:jc w:val="both"/>
      </w:pP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before="36" w:line="278" w:lineRule="auto"/>
        <w:ind w:left="426" w:right="87"/>
        <w:rPr>
          <w:sz w:val="24"/>
        </w:rPr>
      </w:pPr>
      <w:r>
        <w:rPr>
          <w:sz w:val="24"/>
        </w:rPr>
        <w:t xml:space="preserve">L' insussistenza dei motivi di esclusione dì cui all'art. 80 </w:t>
      </w:r>
      <w:proofErr w:type="spellStart"/>
      <w:r>
        <w:rPr>
          <w:sz w:val="24"/>
        </w:rPr>
        <w:t>DLgs</w:t>
      </w:r>
      <w:proofErr w:type="spellEnd"/>
      <w:r>
        <w:rPr>
          <w:sz w:val="24"/>
        </w:rPr>
        <w:t xml:space="preserve"> 50/2016. e segg. e ss.mm.</w:t>
      </w:r>
      <w:r>
        <w:rPr>
          <w:spacing w:val="-57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confronti dell’ente 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 persone</w:t>
      </w:r>
      <w:r>
        <w:rPr>
          <w:spacing w:val="-2"/>
          <w:sz w:val="24"/>
        </w:rPr>
        <w:t xml:space="preserve"> </w:t>
      </w:r>
      <w:r>
        <w:rPr>
          <w:sz w:val="24"/>
        </w:rPr>
        <w:t>fisiche sopra</w:t>
      </w:r>
      <w:r>
        <w:rPr>
          <w:spacing w:val="-2"/>
          <w:sz w:val="24"/>
        </w:rPr>
        <w:t xml:space="preserve"> </w:t>
      </w:r>
      <w:r>
        <w:rPr>
          <w:sz w:val="24"/>
        </w:rPr>
        <w:t>indicate;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applicare integralmente, nei confronti dei propri dipendenti addetti al servizio oggetto</w:t>
      </w:r>
      <w:r>
        <w:rPr>
          <w:spacing w:val="1"/>
          <w:sz w:val="24"/>
        </w:rPr>
        <w:t xml:space="preserve"> </w:t>
      </w:r>
      <w:r>
        <w:rPr>
          <w:sz w:val="24"/>
        </w:rPr>
        <w:t>di accreditamento, i CCNL di settore nel rispetto alla normativa vigente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essere in regola con le norme sulla sicurezza dei luoghi di lavoro (D Lgs 81/2008),</w:t>
      </w:r>
      <w:r>
        <w:rPr>
          <w:spacing w:val="1"/>
          <w:sz w:val="24"/>
        </w:rPr>
        <w:t xml:space="preserve"> </w:t>
      </w:r>
      <w:r>
        <w:rPr>
          <w:sz w:val="24"/>
        </w:rPr>
        <w:t>nonché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e 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 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di lavoro, di previdenza e di assistenza nei confronti dei lavoratori dipendenti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soci in 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 (DURC);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essere in regola con le norme che disciplinano il diritto al lavoro delle persone 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e di essere/non essere assoggettabile agli obblighi di assunzione obbligatoria di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alla legge</w:t>
      </w:r>
      <w:r>
        <w:rPr>
          <w:spacing w:val="-1"/>
          <w:sz w:val="24"/>
        </w:rPr>
        <w:t xml:space="preserve"> </w:t>
      </w:r>
      <w:r>
        <w:rPr>
          <w:sz w:val="24"/>
        </w:rPr>
        <w:t>68/1999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modifiche;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aver preso visione e di impegnarsi a sottostare, senza condizione o riserva alcuna a</w:t>
      </w:r>
      <w:r>
        <w:rPr>
          <w:spacing w:val="1"/>
          <w:sz w:val="24"/>
        </w:rPr>
        <w:t xml:space="preserve"> </w:t>
      </w:r>
      <w:r>
        <w:rPr>
          <w:sz w:val="24"/>
        </w:rPr>
        <w:t>tutte le prescrizioni, modalità e termini stabiliti nell'avviso e nelle Linee Guida e di</w:t>
      </w:r>
      <w:r>
        <w:rPr>
          <w:spacing w:val="1"/>
          <w:sz w:val="24"/>
        </w:rPr>
        <w:t xml:space="preserve"> </w:t>
      </w:r>
      <w:r>
        <w:rPr>
          <w:sz w:val="24"/>
        </w:rPr>
        <w:t>attenersi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detti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 che saranno impartite dagli uffici comunali, avendo piena conoscenza dì tutte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influire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istanza</w:t>
      </w:r>
      <w:r>
        <w:rPr>
          <w:spacing w:val="-2"/>
          <w:sz w:val="24"/>
        </w:rPr>
        <w:t xml:space="preserve"> </w:t>
      </w:r>
      <w:r>
        <w:rPr>
          <w:sz w:val="24"/>
        </w:rPr>
        <w:t>di 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sull'espletamento 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before="80" w:line="276" w:lineRule="auto"/>
        <w:ind w:left="426" w:right="8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1"/>
          <w:sz w:val="24"/>
        </w:rPr>
        <w:t xml:space="preserve"> </w:t>
      </w:r>
      <w:r>
        <w:rPr>
          <w:sz w:val="24"/>
        </w:rPr>
        <w:t>altresì,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l'accreditamento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fra.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P.A.</w:t>
      </w:r>
      <w:r>
        <w:rPr>
          <w:spacing w:val="-1"/>
          <w:sz w:val="24"/>
        </w:rPr>
        <w:t xml:space="preserve"> </w:t>
      </w:r>
      <w:r>
        <w:rPr>
          <w:sz w:val="24"/>
        </w:rPr>
        <w:t>ed i</w:t>
      </w:r>
      <w:r>
        <w:rPr>
          <w:spacing w:val="-1"/>
          <w:sz w:val="24"/>
        </w:rPr>
        <w:t xml:space="preserve"> </w:t>
      </w:r>
      <w:r>
        <w:rPr>
          <w:sz w:val="24"/>
        </w:rPr>
        <w:t>singoli</w:t>
      </w:r>
      <w:r>
        <w:rPr>
          <w:spacing w:val="-1"/>
          <w:sz w:val="24"/>
        </w:rPr>
        <w:t xml:space="preserve"> </w:t>
      </w:r>
      <w:r>
        <w:rPr>
          <w:sz w:val="24"/>
        </w:rPr>
        <w:t>operatori</w:t>
      </w:r>
      <w:r>
        <w:rPr>
          <w:spacing w:val="-1"/>
          <w:sz w:val="24"/>
        </w:rPr>
        <w:t xml:space="preserve"> </w:t>
      </w:r>
      <w:r>
        <w:rPr>
          <w:sz w:val="24"/>
        </w:rPr>
        <w:t>impiegati</w:t>
      </w:r>
      <w:r>
        <w:rPr>
          <w:spacing w:val="-1"/>
          <w:sz w:val="24"/>
        </w:rPr>
        <w:t xml:space="preserve"> </w:t>
      </w:r>
      <w:r>
        <w:rPr>
          <w:sz w:val="24"/>
        </w:rPr>
        <w:t>per l'espletamento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essere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possesso</w:t>
      </w:r>
      <w:r>
        <w:rPr>
          <w:spacing w:val="37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idoneità</w:t>
      </w:r>
      <w:r>
        <w:rPr>
          <w:spacing w:val="3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tutte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38"/>
          <w:sz w:val="24"/>
        </w:rPr>
        <w:t xml:space="preserve"> </w:t>
      </w:r>
      <w:r>
        <w:rPr>
          <w:sz w:val="24"/>
        </w:rPr>
        <w:t>richieste</w:t>
      </w:r>
      <w:r>
        <w:rPr>
          <w:spacing w:val="-58"/>
          <w:sz w:val="24"/>
        </w:rPr>
        <w:t xml:space="preserve"> </w:t>
      </w:r>
      <w:r>
        <w:rPr>
          <w:sz w:val="24"/>
        </w:rPr>
        <w:t>dalla vigente normativa statale e regionale per l'espletamento delle attività previste nei</w:t>
      </w:r>
      <w:r>
        <w:rPr>
          <w:spacing w:val="1"/>
          <w:sz w:val="24"/>
        </w:rPr>
        <w:t xml:space="preserve"> </w:t>
      </w:r>
      <w:r>
        <w:rPr>
          <w:sz w:val="24"/>
        </w:rPr>
        <w:t>progetti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all’art.14 L.328/2000;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non avere commesso grave negligenza o malafede nell'esecuzione delle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gare affidate da</w:t>
      </w:r>
      <w:r>
        <w:rPr>
          <w:spacing w:val="-2"/>
          <w:sz w:val="24"/>
        </w:rPr>
        <w:t xml:space="preserve"> </w:t>
      </w:r>
      <w:r>
        <w:rPr>
          <w:sz w:val="24"/>
        </w:rPr>
        <w:t>Enti Pubblici;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prendere atto che in caso di inesatte dichiarazioni, l'Amministrazione si riserva la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 escludere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"/>
          <w:sz w:val="24"/>
        </w:rPr>
        <w:t xml:space="preserve"> </w:t>
      </w:r>
      <w:r>
        <w:rPr>
          <w:sz w:val="24"/>
        </w:rPr>
        <w:t>o l'Impresa</w:t>
      </w:r>
      <w:r>
        <w:rPr>
          <w:spacing w:val="1"/>
          <w:sz w:val="24"/>
        </w:rPr>
        <w:t xml:space="preserve"> </w:t>
      </w:r>
      <w:r>
        <w:rPr>
          <w:sz w:val="24"/>
        </w:rPr>
        <w:t>dall’accreditamento;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grado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svolgere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servizio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2"/>
          <w:sz w:val="24"/>
        </w:rPr>
        <w:t xml:space="preserve"> </w:t>
      </w:r>
      <w:r>
        <w:rPr>
          <w:sz w:val="24"/>
        </w:rPr>
        <w:t>ad</w:t>
      </w:r>
      <w:r>
        <w:rPr>
          <w:spacing w:val="15"/>
          <w:sz w:val="24"/>
        </w:rPr>
        <w:t xml:space="preserve"> </w:t>
      </w:r>
      <w:r>
        <w:rPr>
          <w:sz w:val="24"/>
        </w:rPr>
        <w:t>iniziarlo</w:t>
      </w:r>
      <w:r>
        <w:rPr>
          <w:spacing w:val="14"/>
          <w:sz w:val="24"/>
        </w:rPr>
        <w:t xml:space="preserve"> </w:t>
      </w:r>
      <w:r>
        <w:rPr>
          <w:sz w:val="24"/>
        </w:rPr>
        <w:t>subito</w:t>
      </w:r>
      <w:r>
        <w:rPr>
          <w:spacing w:val="13"/>
          <w:sz w:val="24"/>
        </w:rPr>
        <w:t xml:space="preserve"> </w:t>
      </w:r>
      <w:r>
        <w:rPr>
          <w:sz w:val="24"/>
        </w:rPr>
        <w:t>dopo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assumere ogni responsabilità civile e penale inerente alla gestione e 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piani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personalizzati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accreditamento;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indicata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Guida,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ritenuta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riprova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rese;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8" w:lineRule="auto"/>
        <w:ind w:left="426" w:right="87"/>
        <w:rPr>
          <w:sz w:val="24"/>
        </w:rPr>
      </w:pPr>
      <w:r>
        <w:rPr>
          <w:sz w:val="24"/>
        </w:rPr>
        <w:t>di impegnarsi a trasmettere, entro il mese di giugno di ciascun anno, 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permanere</w:t>
      </w:r>
      <w:r>
        <w:rPr>
          <w:spacing w:val="-2"/>
          <w:sz w:val="24"/>
        </w:rPr>
        <w:t xml:space="preserve"> </w:t>
      </w:r>
      <w:r>
        <w:rPr>
          <w:sz w:val="24"/>
        </w:rPr>
        <w:t>del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che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2"/>
          <w:sz w:val="24"/>
        </w:rPr>
        <w:t xml:space="preserve"> </w:t>
      </w:r>
      <w:r>
        <w:rPr>
          <w:sz w:val="24"/>
        </w:rPr>
        <w:t>determinalo</w:t>
      </w:r>
      <w:r>
        <w:rPr>
          <w:spacing w:val="-1"/>
          <w:sz w:val="24"/>
        </w:rPr>
        <w:t xml:space="preserve"> </w:t>
      </w:r>
      <w:r>
        <w:rPr>
          <w:sz w:val="24"/>
        </w:rPr>
        <w:t>l'accreditamento;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avere nel proprio statuto le finalità corrispondenti alla Sezione/Servizio per il quale si</w:t>
      </w:r>
      <w:r>
        <w:rPr>
          <w:spacing w:val="1"/>
          <w:sz w:val="24"/>
        </w:rPr>
        <w:t xml:space="preserve"> </w:t>
      </w:r>
      <w:r>
        <w:rPr>
          <w:sz w:val="24"/>
        </w:rPr>
        <w:t>chiede</w:t>
      </w:r>
      <w:r>
        <w:rPr>
          <w:spacing w:val="-3"/>
          <w:sz w:val="24"/>
        </w:rPr>
        <w:t xml:space="preserve"> </w:t>
      </w:r>
      <w:r>
        <w:rPr>
          <w:sz w:val="24"/>
        </w:rPr>
        <w:t>l'accreditamento;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aver adottato apposita Carta dei servizi secondo quanto previsto dall'articolo 13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n.</w:t>
      </w:r>
      <w:r>
        <w:rPr>
          <w:spacing w:val="1"/>
          <w:sz w:val="24"/>
        </w:rPr>
        <w:t xml:space="preserve"> </w:t>
      </w:r>
      <w:r>
        <w:rPr>
          <w:sz w:val="24"/>
        </w:rPr>
        <w:t>328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comprendente la pubblicizzazione delle tariffe</w:t>
      </w:r>
      <w:r>
        <w:rPr>
          <w:spacing w:val="1"/>
          <w:sz w:val="24"/>
        </w:rPr>
        <w:t xml:space="preserve"> </w:t>
      </w:r>
      <w:r>
        <w:rPr>
          <w:sz w:val="24"/>
        </w:rPr>
        <w:t>praticate 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prestazioni ricomprese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possedere la sede operativa nel comune di Palermo dotata di telefono, e</w:t>
      </w:r>
      <w:r>
        <w:rPr>
          <w:spacing w:val="1"/>
          <w:sz w:val="24"/>
        </w:rPr>
        <w:t xml:space="preserve"> </w:t>
      </w:r>
      <w:r>
        <w:rPr>
          <w:sz w:val="24"/>
        </w:rPr>
        <w:t>collegamento di posta elettronica ed in regola con le normative vigenti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sicurezza di cui al </w:t>
      </w:r>
      <w:r w:rsidR="00A33DC9">
        <w:rPr>
          <w:sz w:val="24"/>
        </w:rPr>
        <w:t>D.lgs.</w:t>
      </w:r>
      <w:r>
        <w:rPr>
          <w:sz w:val="24"/>
        </w:rPr>
        <w:t xml:space="preserve"> 626/94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avere maturato almeno 3 anni di esperienza nell’ambito dei servizi di contrasto alla marginalità sociale,</w:t>
      </w:r>
      <w:r w:rsidR="00A33DC9">
        <w:rPr>
          <w:sz w:val="24"/>
        </w:rPr>
        <w:t xml:space="preserve"> </w:t>
      </w:r>
      <w:r>
        <w:rPr>
          <w:sz w:val="24"/>
        </w:rPr>
        <w:t>per conto di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e/o</w:t>
      </w:r>
      <w:r>
        <w:rPr>
          <w:spacing w:val="-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documentata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di servizio</w:t>
      </w:r>
      <w:r>
        <w:rPr>
          <w:spacing w:val="-1"/>
          <w:sz w:val="24"/>
        </w:rPr>
        <w:t xml:space="preserve"> </w:t>
      </w:r>
      <w:r>
        <w:rPr>
          <w:sz w:val="24"/>
        </w:rPr>
        <w:t>reso.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rispettare il codice in materia di protezione dei dati personali (D. Lgs 30/06/2003, n,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</w:t>
      </w:r>
      <w:r>
        <w:rPr>
          <w:spacing w:val="-1"/>
          <w:sz w:val="24"/>
        </w:rPr>
        <w:t xml:space="preserve"> </w:t>
      </w:r>
      <w:r>
        <w:rPr>
          <w:sz w:val="24"/>
        </w:rPr>
        <w:t>ed integrazioni);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before="36" w:line="276" w:lineRule="auto"/>
        <w:ind w:left="426" w:right="87" w:hanging="361"/>
      </w:pPr>
      <w:r>
        <w:rPr>
          <w:sz w:val="24"/>
        </w:rPr>
        <w:lastRenderedPageBreak/>
        <w:t>di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obbligarsi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ai</w:t>
      </w:r>
      <w:r w:rsidRPr="00A33DC9">
        <w:rPr>
          <w:spacing w:val="7"/>
          <w:sz w:val="24"/>
        </w:rPr>
        <w:t xml:space="preserve"> </w:t>
      </w:r>
      <w:r>
        <w:rPr>
          <w:sz w:val="24"/>
        </w:rPr>
        <w:t>sensi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della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legge</w:t>
      </w:r>
      <w:r w:rsidRPr="00A33DC9">
        <w:rPr>
          <w:spacing w:val="4"/>
          <w:sz w:val="24"/>
        </w:rPr>
        <w:t xml:space="preserve"> </w:t>
      </w:r>
      <w:r>
        <w:rPr>
          <w:sz w:val="24"/>
        </w:rPr>
        <w:t>136/2010</w:t>
      </w:r>
      <w:r w:rsidRPr="00A33DC9">
        <w:rPr>
          <w:spacing w:val="7"/>
          <w:sz w:val="24"/>
        </w:rPr>
        <w:t xml:space="preserve"> </w:t>
      </w:r>
      <w:r>
        <w:rPr>
          <w:sz w:val="24"/>
        </w:rPr>
        <w:t>art.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3,</w:t>
      </w:r>
      <w:r w:rsidRPr="00A33DC9">
        <w:rPr>
          <w:spacing w:val="9"/>
          <w:sz w:val="24"/>
        </w:rPr>
        <w:t xml:space="preserve"> </w:t>
      </w:r>
      <w:r>
        <w:rPr>
          <w:sz w:val="24"/>
        </w:rPr>
        <w:t>come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introdotta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con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gli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artt.</w:t>
      </w:r>
      <w:r w:rsidRPr="00A33DC9">
        <w:rPr>
          <w:spacing w:val="7"/>
          <w:sz w:val="24"/>
        </w:rPr>
        <w:t xml:space="preserve"> </w:t>
      </w:r>
      <w:r>
        <w:rPr>
          <w:sz w:val="24"/>
        </w:rPr>
        <w:t>6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e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7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della</w:t>
      </w:r>
      <w:r w:rsidR="00A33DC9">
        <w:rPr>
          <w:sz w:val="24"/>
        </w:rPr>
        <w:t xml:space="preserve"> </w:t>
      </w:r>
      <w:r>
        <w:t>D.L. 12.11.2010 n.187 ad indicare, ad avvenuta sottoscrizione del contratto, gli estremi</w:t>
      </w:r>
      <w:r w:rsidRPr="00A33DC9">
        <w:rPr>
          <w:spacing w:val="1"/>
        </w:rPr>
        <w:t xml:space="preserve"> </w:t>
      </w:r>
      <w:r>
        <w:t>identificativi</w:t>
      </w:r>
      <w:r w:rsidRPr="00A33DC9">
        <w:rPr>
          <w:spacing w:val="1"/>
        </w:rPr>
        <w:t xml:space="preserve"> </w:t>
      </w:r>
      <w:r>
        <w:t>del conto corrente dedicato e le generalità e codice fiscale delle persone</w:t>
      </w:r>
      <w:r w:rsidRPr="00A33DC9">
        <w:rPr>
          <w:spacing w:val="1"/>
        </w:rPr>
        <w:t xml:space="preserve"> </w:t>
      </w:r>
      <w:r>
        <w:t>delegate ad operare su di</w:t>
      </w:r>
      <w:r w:rsidRPr="00A33DC9">
        <w:rPr>
          <w:spacing w:val="1"/>
        </w:rPr>
        <w:t xml:space="preserve"> </w:t>
      </w:r>
      <w:r>
        <w:t>esso; conto corrente sul quale la stazione appaltante farà</w:t>
      </w:r>
      <w:r w:rsidRPr="00A33DC9">
        <w:rPr>
          <w:spacing w:val="1"/>
        </w:rPr>
        <w:t xml:space="preserve"> </w:t>
      </w:r>
      <w:r>
        <w:t>confluire tutte le somme relative all’appalto, compresi i pagamenti delle retribuzioni al</w:t>
      </w:r>
      <w:r w:rsidRPr="00A33DC9">
        <w:rPr>
          <w:spacing w:val="1"/>
        </w:rPr>
        <w:t xml:space="preserve"> </w:t>
      </w:r>
      <w:r>
        <w:t>personale da effettuare esclusivamente a</w:t>
      </w:r>
      <w:r w:rsidRPr="00A33DC9">
        <w:rPr>
          <w:spacing w:val="1"/>
        </w:rPr>
        <w:t xml:space="preserve"> </w:t>
      </w:r>
      <w:r>
        <w:t>mezzo bonifico bancario o postale ovvero degli</w:t>
      </w:r>
      <w:r w:rsidRPr="00A33DC9">
        <w:rPr>
          <w:spacing w:val="-57"/>
        </w:rPr>
        <w:t xml:space="preserve"> </w:t>
      </w:r>
      <w:r>
        <w:t>altri</w:t>
      </w:r>
      <w:r w:rsidRPr="00A33DC9">
        <w:rPr>
          <w:spacing w:val="1"/>
        </w:rPr>
        <w:t xml:space="preserve"> </w:t>
      </w:r>
      <w:r>
        <w:t>strumenti</w:t>
      </w:r>
      <w:r w:rsidRPr="00A33DC9">
        <w:rPr>
          <w:spacing w:val="1"/>
        </w:rPr>
        <w:t xml:space="preserve"> </w:t>
      </w:r>
      <w:r>
        <w:t>idonei</w:t>
      </w:r>
      <w:r w:rsidRPr="00A33DC9">
        <w:rPr>
          <w:spacing w:val="1"/>
        </w:rPr>
        <w:t xml:space="preserve"> </w:t>
      </w:r>
      <w:r>
        <w:t>a</w:t>
      </w:r>
      <w:r w:rsidRPr="00A33DC9">
        <w:rPr>
          <w:spacing w:val="1"/>
        </w:rPr>
        <w:t xml:space="preserve"> </w:t>
      </w:r>
      <w:r>
        <w:t>consentire</w:t>
      </w:r>
      <w:r w:rsidRPr="00A33DC9">
        <w:rPr>
          <w:spacing w:val="1"/>
        </w:rPr>
        <w:t xml:space="preserve"> </w:t>
      </w:r>
      <w:r>
        <w:t>la</w:t>
      </w:r>
      <w:r w:rsidRPr="00A33DC9">
        <w:rPr>
          <w:spacing w:val="1"/>
        </w:rPr>
        <w:t xml:space="preserve"> </w:t>
      </w:r>
      <w:r>
        <w:t>piena</w:t>
      </w:r>
      <w:r w:rsidRPr="00A33DC9">
        <w:rPr>
          <w:spacing w:val="1"/>
        </w:rPr>
        <w:t xml:space="preserve"> </w:t>
      </w:r>
      <w:r>
        <w:t>tracciabilità</w:t>
      </w:r>
      <w:r w:rsidRPr="00A33DC9">
        <w:rPr>
          <w:spacing w:val="1"/>
        </w:rPr>
        <w:t xml:space="preserve"> </w:t>
      </w:r>
      <w:r>
        <w:t>delle</w:t>
      </w:r>
      <w:r w:rsidRPr="00A33DC9">
        <w:rPr>
          <w:spacing w:val="1"/>
        </w:rPr>
        <w:t xml:space="preserve"> </w:t>
      </w:r>
      <w:r>
        <w:t>operazioni</w:t>
      </w:r>
      <w:r w:rsidRPr="00A33DC9">
        <w:rPr>
          <w:spacing w:val="1"/>
        </w:rPr>
        <w:t xml:space="preserve"> </w:t>
      </w:r>
      <w:r>
        <w:t>–</w:t>
      </w:r>
      <w:r w:rsidRPr="00A33DC9">
        <w:rPr>
          <w:spacing w:val="1"/>
        </w:rPr>
        <w:t xml:space="preserve"> </w:t>
      </w:r>
      <w:r>
        <w:t>pena</w:t>
      </w:r>
      <w:r w:rsidRPr="00A33DC9">
        <w:rPr>
          <w:spacing w:val="1"/>
        </w:rPr>
        <w:t xml:space="preserve"> </w:t>
      </w:r>
      <w:r>
        <w:t>risoluzione</w:t>
      </w:r>
      <w:r w:rsidRPr="00A33DC9">
        <w:rPr>
          <w:spacing w:val="-1"/>
        </w:rPr>
        <w:t xml:space="preserve"> </w:t>
      </w:r>
      <w:r>
        <w:t>del</w:t>
      </w:r>
      <w:r w:rsidRPr="00A33DC9">
        <w:rPr>
          <w:spacing w:val="1"/>
        </w:rPr>
        <w:t xml:space="preserve"> </w:t>
      </w:r>
      <w:r>
        <w:t>patto;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before="1" w:line="276" w:lineRule="auto"/>
        <w:ind w:left="426" w:right="87"/>
        <w:rPr>
          <w:sz w:val="24"/>
        </w:rPr>
      </w:pPr>
      <w:r>
        <w:rPr>
          <w:sz w:val="24"/>
        </w:rPr>
        <w:t>di rispettare i contenuti dell’art. 2 del D.lgs. n. 39/2014 in materia di lotta contro l’abuso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lo sfruttamento sessuale</w:t>
      </w:r>
      <w:r>
        <w:rPr>
          <w:spacing w:val="-2"/>
          <w:sz w:val="24"/>
        </w:rPr>
        <w:t xml:space="preserve"> </w:t>
      </w:r>
      <w:r>
        <w:rPr>
          <w:sz w:val="24"/>
        </w:rPr>
        <w:t>dei minori 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pornografia</w:t>
      </w:r>
      <w:r>
        <w:rPr>
          <w:spacing w:val="-2"/>
          <w:sz w:val="24"/>
        </w:rPr>
        <w:t xml:space="preserve"> </w:t>
      </w:r>
      <w:r>
        <w:rPr>
          <w:sz w:val="24"/>
        </w:rPr>
        <w:t>minorile;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rispettare i contenuti della Legge 190/12 in materia di prevenzione e repressione 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 e della illegalità nella Pubblica Amministrazione, con particolare riguardo al</w:t>
      </w:r>
      <w:r>
        <w:rPr>
          <w:spacing w:val="1"/>
          <w:sz w:val="24"/>
        </w:rPr>
        <w:t xml:space="preserve"> </w:t>
      </w:r>
      <w:r>
        <w:rPr>
          <w:sz w:val="24"/>
        </w:rPr>
        <w:t>precetto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cui</w:t>
      </w:r>
      <w:r>
        <w:rPr>
          <w:spacing w:val="45"/>
          <w:sz w:val="24"/>
        </w:rPr>
        <w:t xml:space="preserve"> </w:t>
      </w:r>
      <w:r>
        <w:rPr>
          <w:sz w:val="24"/>
        </w:rPr>
        <w:t>all’art.</w:t>
      </w:r>
      <w:r>
        <w:rPr>
          <w:spacing w:val="41"/>
          <w:sz w:val="24"/>
        </w:rPr>
        <w:t xml:space="preserve"> </w:t>
      </w:r>
      <w:r>
        <w:rPr>
          <w:sz w:val="24"/>
        </w:rPr>
        <w:t>53,</w:t>
      </w:r>
      <w:r>
        <w:rPr>
          <w:spacing w:val="41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16-ter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 w:rsidR="00A33DC9">
        <w:rPr>
          <w:sz w:val="24"/>
        </w:rPr>
        <w:t>D.lgs.</w:t>
      </w:r>
      <w:r>
        <w:rPr>
          <w:spacing w:val="44"/>
          <w:sz w:val="24"/>
        </w:rPr>
        <w:t xml:space="preserve"> </w:t>
      </w:r>
      <w:r>
        <w:rPr>
          <w:sz w:val="24"/>
        </w:rPr>
        <w:t>165/01</w:t>
      </w:r>
      <w:r>
        <w:rPr>
          <w:spacing w:val="42"/>
          <w:sz w:val="24"/>
        </w:rPr>
        <w:t xml:space="preserve"> </w:t>
      </w:r>
      <w:r>
        <w:rPr>
          <w:sz w:val="24"/>
        </w:rPr>
        <w:t>(introdotto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r>
        <w:rPr>
          <w:sz w:val="24"/>
        </w:rPr>
        <w:t>l’art.</w:t>
      </w:r>
      <w:r>
        <w:rPr>
          <w:spacing w:val="41"/>
          <w:sz w:val="24"/>
        </w:rPr>
        <w:t xml:space="preserve"> </w:t>
      </w:r>
      <w:r>
        <w:rPr>
          <w:sz w:val="24"/>
        </w:rPr>
        <w:t>1,</w:t>
      </w:r>
      <w:r>
        <w:rPr>
          <w:spacing w:val="42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42,</w:t>
      </w:r>
    </w:p>
    <w:p w:rsidR="00660522" w:rsidRDefault="007A5C2D" w:rsidP="00A33DC9">
      <w:pPr>
        <w:pStyle w:val="Corpotesto"/>
        <w:spacing w:before="80" w:line="276" w:lineRule="auto"/>
        <w:ind w:left="426" w:right="87"/>
        <w:jc w:val="both"/>
      </w:pPr>
      <w:r>
        <w:t xml:space="preserve">lettera L della sopra citata legge 190), nonché all’art. 21 del </w:t>
      </w:r>
      <w:r w:rsidR="00A33DC9">
        <w:t>D.lgs.</w:t>
      </w:r>
      <w:r>
        <w:t xml:space="preserve"> 39/13, del vigente</w:t>
      </w:r>
      <w:r>
        <w:rPr>
          <w:spacing w:val="1"/>
        </w:rPr>
        <w:t xml:space="preserve"> </w:t>
      </w:r>
      <w:r>
        <w:t>Piano Triennale di Prevenzione della Corruzione del Comune di Palermo e del Codice di</w:t>
      </w:r>
      <w:r>
        <w:rPr>
          <w:spacing w:val="-57"/>
        </w:rPr>
        <w:t xml:space="preserve"> </w:t>
      </w:r>
      <w:r>
        <w:t>Comportamento dei dipendenti pubblici, consegnati in copia dall’Ente Locale al legale</w:t>
      </w:r>
      <w:r>
        <w:rPr>
          <w:spacing w:val="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dell’Ente;</w:t>
      </w:r>
    </w:p>
    <w:p w:rsidR="00A33DC9" w:rsidRPr="00A33DC9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</w:pPr>
      <w:r>
        <w:rPr>
          <w:sz w:val="24"/>
        </w:rPr>
        <w:t>di non essere in rapporto di coniugio o di parentela o di affinità fino al quarto grado con</w:t>
      </w:r>
      <w:r>
        <w:rPr>
          <w:spacing w:val="1"/>
          <w:sz w:val="24"/>
        </w:rPr>
        <w:t xml:space="preserve"> </w:t>
      </w:r>
      <w:r>
        <w:rPr>
          <w:sz w:val="24"/>
        </w:rPr>
        <w:t>Dirigenti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comunali,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coniugio,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parentela o di affinità fino al quarto grado con Dirigenti e/o dipendenti comunali per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appresso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specificato:</w:t>
      </w:r>
      <w:r>
        <w:rPr>
          <w:spacing w:val="1"/>
          <w:sz w:val="24"/>
        </w:rPr>
        <w:t xml:space="preserve"> </w:t>
      </w:r>
    </w:p>
    <w:p w:rsidR="00660522" w:rsidRDefault="007A5C2D" w:rsidP="00A33DC9">
      <w:pPr>
        <w:tabs>
          <w:tab w:val="left" w:pos="1184"/>
        </w:tabs>
        <w:spacing w:line="276" w:lineRule="auto"/>
        <w:ind w:left="426" w:right="87"/>
      </w:pPr>
      <w:r>
        <w:t>Nome</w:t>
      </w:r>
      <w:r w:rsidRPr="00A33DC9">
        <w:rPr>
          <w:spacing w:val="1"/>
        </w:rPr>
        <w:t xml:space="preserve"> </w:t>
      </w:r>
      <w:r>
        <w:t>e</w:t>
      </w:r>
      <w:r w:rsidRPr="00A33DC9">
        <w:rPr>
          <w:spacing w:val="1"/>
        </w:rPr>
        <w:t xml:space="preserve"> </w:t>
      </w:r>
      <w:r>
        <w:t>Cognome</w:t>
      </w:r>
      <w:r w:rsidRPr="00A33DC9">
        <w:rPr>
          <w:spacing w:val="1"/>
        </w:rPr>
        <w:t xml:space="preserve"> </w:t>
      </w:r>
      <w:r>
        <w:t>del</w:t>
      </w:r>
      <w:r w:rsidRPr="00A33DC9">
        <w:rPr>
          <w:spacing w:val="1"/>
        </w:rPr>
        <w:t xml:space="preserve"> </w:t>
      </w:r>
      <w:r>
        <w:t>dipendente</w:t>
      </w:r>
      <w:r w:rsidRPr="00A33DC9">
        <w:rPr>
          <w:spacing w:val="1"/>
        </w:rPr>
        <w:t xml:space="preserve"> </w:t>
      </w:r>
      <w:r>
        <w:t>comunale</w:t>
      </w:r>
      <w:r w:rsidRPr="00A33DC9">
        <w:rPr>
          <w:spacing w:val="1"/>
        </w:rPr>
        <w:t xml:space="preserve"> </w:t>
      </w:r>
      <w:r>
        <w:t>-</w:t>
      </w:r>
      <w:r w:rsidRPr="00A33DC9">
        <w:rPr>
          <w:spacing w:val="1"/>
        </w:rPr>
        <w:t xml:space="preserve"> </w:t>
      </w:r>
      <w:r>
        <w:t>Grado</w:t>
      </w:r>
      <w:r w:rsidRPr="00A33DC9">
        <w:rPr>
          <w:spacing w:val="1"/>
        </w:rPr>
        <w:t xml:space="preserve"> </w:t>
      </w:r>
      <w:r>
        <w:t>di</w:t>
      </w:r>
      <w:r w:rsidRPr="00A33DC9">
        <w:rPr>
          <w:spacing w:val="1"/>
        </w:rPr>
        <w:t xml:space="preserve"> </w:t>
      </w:r>
      <w:r>
        <w:t>parentela</w:t>
      </w:r>
      <w:r w:rsidRPr="00A33DC9">
        <w:rPr>
          <w:spacing w:val="-1"/>
        </w:rPr>
        <w:t xml:space="preserve"> </w:t>
      </w:r>
      <w:r>
        <w:t>o</w:t>
      </w:r>
      <w:r w:rsidRPr="00A33DC9">
        <w:rPr>
          <w:spacing w:val="-2"/>
        </w:rPr>
        <w:t xml:space="preserve"> </w:t>
      </w:r>
      <w:r>
        <w:t>affinità</w:t>
      </w:r>
    </w:p>
    <w:p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</w:pPr>
      <w:r>
        <w:t>Di Impegnarsi ad avvenuta sottoscrizione del contratto, ad utilizzare il personale previsto dall’Avviso Pubblico e dal servizio/i per i quale l’Ente è stato accreditato.</w:t>
      </w:r>
    </w:p>
    <w:p w:rsidR="00660522" w:rsidRDefault="00660522">
      <w:pPr>
        <w:pStyle w:val="Corpotesto"/>
        <w:spacing w:before="5"/>
        <w:rPr>
          <w:sz w:val="25"/>
        </w:rPr>
      </w:pPr>
    </w:p>
    <w:p w:rsidR="00660522" w:rsidRDefault="007A5C2D" w:rsidP="00A33DC9">
      <w:pPr>
        <w:ind w:left="112"/>
        <w:jc w:val="both"/>
        <w:rPr>
          <w:sz w:val="16"/>
        </w:rPr>
      </w:pP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Europeo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raccolti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forniti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occasione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istanza:</w:t>
      </w:r>
    </w:p>
    <w:p w:rsidR="00660522" w:rsidRDefault="007A5C2D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jc w:val="left"/>
        <w:rPr>
          <w:sz w:val="16"/>
        </w:rPr>
      </w:pPr>
      <w:r>
        <w:rPr>
          <w:sz w:val="16"/>
        </w:rPr>
        <w:t>saranno</w:t>
      </w:r>
      <w:r>
        <w:rPr>
          <w:spacing w:val="-6"/>
          <w:sz w:val="16"/>
        </w:rPr>
        <w:t xml:space="preserve"> </w:t>
      </w:r>
      <w:r>
        <w:rPr>
          <w:sz w:val="16"/>
        </w:rPr>
        <w:t>trattati</w:t>
      </w:r>
      <w:r>
        <w:rPr>
          <w:spacing w:val="-2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funzione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richiesta</w:t>
      </w:r>
      <w:r>
        <w:rPr>
          <w:spacing w:val="-5"/>
          <w:sz w:val="16"/>
        </w:rPr>
        <w:t xml:space="preserve"> </w:t>
      </w:r>
      <w:r>
        <w:rPr>
          <w:sz w:val="16"/>
        </w:rPr>
        <w:t>medesima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saranno</w:t>
      </w:r>
      <w:r>
        <w:rPr>
          <w:spacing w:val="-5"/>
          <w:sz w:val="16"/>
        </w:rPr>
        <w:t xml:space="preserve"> </w:t>
      </w:r>
      <w:r>
        <w:rPr>
          <w:sz w:val="16"/>
        </w:rPr>
        <w:t>conservati</w:t>
      </w:r>
      <w:r>
        <w:rPr>
          <w:spacing w:val="-4"/>
          <w:sz w:val="16"/>
        </w:rPr>
        <w:t xml:space="preserve"> </w:t>
      </w:r>
      <w:r>
        <w:rPr>
          <w:sz w:val="16"/>
        </w:rPr>
        <w:t>presso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sedi</w:t>
      </w:r>
      <w:r>
        <w:rPr>
          <w:spacing w:val="-4"/>
          <w:sz w:val="16"/>
        </w:rPr>
        <w:t xml:space="preserve"> </w:t>
      </w:r>
      <w:r>
        <w:rPr>
          <w:sz w:val="16"/>
        </w:rPr>
        <w:t>competenti;</w:t>
      </w:r>
    </w:p>
    <w:p w:rsidR="00660522" w:rsidRDefault="007A5C2D" w:rsidP="00A33DC9">
      <w:pPr>
        <w:pStyle w:val="Paragrafoelenco"/>
        <w:numPr>
          <w:ilvl w:val="0"/>
          <w:numId w:val="2"/>
        </w:numPr>
        <w:tabs>
          <w:tab w:val="left" w:pos="209"/>
        </w:tabs>
        <w:spacing w:before="28" w:line="276" w:lineRule="auto"/>
        <w:ind w:right="110" w:firstLine="0"/>
        <w:rPr>
          <w:sz w:val="16"/>
        </w:rPr>
      </w:pPr>
      <w:r>
        <w:rPr>
          <w:sz w:val="16"/>
        </w:rPr>
        <w:t>la comunicazione o la diffusione dei dati personali a soggetti pubblici o privati sarà effettuata solo se prevista da norme di legge o di regolamento o se</w:t>
      </w:r>
      <w:r>
        <w:rPr>
          <w:spacing w:val="1"/>
          <w:sz w:val="16"/>
        </w:rPr>
        <w:t xml:space="preserve"> </w:t>
      </w:r>
      <w:r>
        <w:rPr>
          <w:sz w:val="16"/>
        </w:rPr>
        <w:t>risulta</w:t>
      </w:r>
      <w:r>
        <w:rPr>
          <w:spacing w:val="-3"/>
          <w:sz w:val="16"/>
        </w:rPr>
        <w:t xml:space="preserve"> </w:t>
      </w:r>
      <w:r>
        <w:rPr>
          <w:sz w:val="16"/>
        </w:rPr>
        <w:t>necessaria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funzioni</w:t>
      </w:r>
      <w:r>
        <w:rPr>
          <w:spacing w:val="1"/>
          <w:sz w:val="16"/>
        </w:rPr>
        <w:t xml:space="preserve"> </w:t>
      </w:r>
      <w:r>
        <w:rPr>
          <w:sz w:val="16"/>
        </w:rPr>
        <w:t>istituzionali;</w:t>
      </w:r>
    </w:p>
    <w:p w:rsidR="00660522" w:rsidRDefault="007A5C2D">
      <w:pPr>
        <w:pStyle w:val="Paragrafoelenco"/>
        <w:numPr>
          <w:ilvl w:val="0"/>
          <w:numId w:val="2"/>
        </w:numPr>
        <w:tabs>
          <w:tab w:val="left" w:pos="248"/>
        </w:tabs>
        <w:spacing w:before="1"/>
        <w:ind w:left="247" w:hanging="136"/>
        <w:jc w:val="left"/>
        <w:rPr>
          <w:sz w:val="16"/>
        </w:rPr>
      </w:pPr>
      <w:r>
        <w:rPr>
          <w:sz w:val="16"/>
        </w:rPr>
        <w:t>l’interessato</w:t>
      </w:r>
      <w:r>
        <w:rPr>
          <w:spacing w:val="-6"/>
          <w:sz w:val="16"/>
        </w:rPr>
        <w:t xml:space="preserve"> </w:t>
      </w:r>
      <w:r>
        <w:rPr>
          <w:sz w:val="16"/>
        </w:rPr>
        <w:t>potrà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5"/>
          <w:sz w:val="16"/>
        </w:rPr>
        <w:t xml:space="preserve"> </w:t>
      </w:r>
      <w:r>
        <w:rPr>
          <w:sz w:val="16"/>
        </w:rPr>
        <w:t>esercitare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diritti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agli</w:t>
      </w:r>
      <w:r>
        <w:rPr>
          <w:spacing w:val="-1"/>
          <w:sz w:val="16"/>
        </w:rPr>
        <w:t xml:space="preserve"> </w:t>
      </w:r>
      <w:r>
        <w:rPr>
          <w:sz w:val="16"/>
        </w:rPr>
        <w:t>artt.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22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679/2016;</w:t>
      </w:r>
    </w:p>
    <w:p w:rsidR="00660522" w:rsidRDefault="007A5C2D" w:rsidP="00A33DC9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Comune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Palermo,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Innovazione</w:t>
      </w:r>
      <w:r>
        <w:rPr>
          <w:spacing w:val="-2"/>
          <w:sz w:val="16"/>
        </w:rPr>
        <w:t xml:space="preserve"> </w:t>
      </w:r>
      <w:r>
        <w:rPr>
          <w:sz w:val="16"/>
        </w:rPr>
        <w:t>Tecnologica,</w:t>
      </w:r>
      <w:r>
        <w:rPr>
          <w:spacing w:val="-5"/>
          <w:sz w:val="16"/>
        </w:rPr>
        <w:t xml:space="preserve"> </w:t>
      </w:r>
      <w:r>
        <w:rPr>
          <w:sz w:val="16"/>
        </w:rPr>
        <w:t>delegato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Sig.</w:t>
      </w:r>
      <w:r>
        <w:rPr>
          <w:spacing w:val="-2"/>
          <w:sz w:val="16"/>
        </w:rPr>
        <w:t xml:space="preserve"> </w:t>
      </w:r>
      <w:r>
        <w:rPr>
          <w:sz w:val="16"/>
        </w:rPr>
        <w:t>Sindaco.</w:t>
      </w:r>
    </w:p>
    <w:p w:rsidR="00660522" w:rsidRDefault="007A5C2D" w:rsidP="00A33DC9">
      <w:pPr>
        <w:pStyle w:val="Paragrafoelenco"/>
        <w:numPr>
          <w:ilvl w:val="0"/>
          <w:numId w:val="2"/>
        </w:numPr>
        <w:tabs>
          <w:tab w:val="left" w:pos="207"/>
        </w:tabs>
        <w:spacing w:before="28" w:line="276" w:lineRule="auto"/>
        <w:ind w:right="110" w:firstLine="0"/>
        <w:jc w:val="left"/>
        <w:rPr>
          <w:sz w:val="16"/>
        </w:rPr>
      </w:pPr>
      <w:r>
        <w:rPr>
          <w:sz w:val="16"/>
        </w:rPr>
        <w:t>il responsabile del trattamento dati personali è il dirigente del Servizio Persone con disabilità, Anziani e Fragili, domiciliato per la carica presso i locali</w:t>
      </w:r>
      <w:r>
        <w:rPr>
          <w:spacing w:val="-37"/>
          <w:sz w:val="16"/>
        </w:rPr>
        <w:t xml:space="preserve"> </w:t>
      </w:r>
      <w:r w:rsidR="00A33DC9">
        <w:rPr>
          <w:spacing w:val="-37"/>
          <w:sz w:val="16"/>
        </w:rPr>
        <w:t xml:space="preserve">  </w:t>
      </w:r>
      <w:r>
        <w:rPr>
          <w:sz w:val="16"/>
        </w:rPr>
        <w:t>di 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26;</w:t>
      </w:r>
    </w:p>
    <w:p w:rsidR="00660522" w:rsidRDefault="007A5C2D">
      <w:pPr>
        <w:pStyle w:val="Paragrafoelenco"/>
        <w:numPr>
          <w:ilvl w:val="0"/>
          <w:numId w:val="2"/>
        </w:numPr>
        <w:tabs>
          <w:tab w:val="left" w:pos="214"/>
        </w:tabs>
        <w:spacing w:line="276" w:lineRule="auto"/>
        <w:ind w:right="110" w:firstLine="0"/>
        <w:jc w:val="left"/>
        <w:rPr>
          <w:sz w:val="16"/>
        </w:rPr>
      </w:pP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5"/>
          <w:sz w:val="16"/>
        </w:rPr>
        <w:t xml:space="preserve"> </w:t>
      </w:r>
      <w:r>
        <w:rPr>
          <w:sz w:val="16"/>
        </w:rPr>
        <w:t>protezione</w:t>
      </w:r>
      <w:r>
        <w:rPr>
          <w:spacing w:val="3"/>
          <w:sz w:val="16"/>
        </w:rPr>
        <w:t xml:space="preserve"> </w:t>
      </w:r>
      <w:r>
        <w:rPr>
          <w:sz w:val="16"/>
        </w:rPr>
        <w:t>dati</w:t>
      </w:r>
      <w:r>
        <w:rPr>
          <w:spacing w:val="6"/>
          <w:sz w:val="16"/>
        </w:rPr>
        <w:t xml:space="preserve"> </w:t>
      </w:r>
      <w:r>
        <w:rPr>
          <w:sz w:val="16"/>
        </w:rPr>
        <w:t>personali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l’Area</w:t>
      </w:r>
      <w:r>
        <w:rPr>
          <w:spacing w:val="5"/>
          <w:sz w:val="16"/>
        </w:rPr>
        <w:t xml:space="preserve"> </w:t>
      </w:r>
      <w:r>
        <w:rPr>
          <w:sz w:val="16"/>
        </w:rPr>
        <w:t>Settore</w:t>
      </w:r>
      <w:r>
        <w:rPr>
          <w:spacing w:val="4"/>
          <w:sz w:val="16"/>
        </w:rPr>
        <w:t xml:space="preserve"> </w:t>
      </w:r>
      <w:r>
        <w:rPr>
          <w:sz w:val="16"/>
        </w:rPr>
        <w:t>della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</w:t>
      </w:r>
      <w:r>
        <w:rPr>
          <w:spacing w:val="4"/>
          <w:sz w:val="16"/>
        </w:rPr>
        <w:t xml:space="preserve"> </w:t>
      </w:r>
      <w:r>
        <w:rPr>
          <w:sz w:val="16"/>
        </w:rPr>
        <w:t>è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Capo</w:t>
      </w:r>
      <w:r>
        <w:rPr>
          <w:spacing w:val="3"/>
          <w:sz w:val="16"/>
        </w:rPr>
        <w:t xml:space="preserve"> </w:t>
      </w:r>
      <w:r>
        <w:rPr>
          <w:sz w:val="16"/>
        </w:rPr>
        <w:t>Area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Solidale,</w:t>
      </w:r>
      <w:r>
        <w:rPr>
          <w:spacing w:val="6"/>
          <w:sz w:val="16"/>
        </w:rPr>
        <w:t xml:space="preserve"> </w:t>
      </w:r>
      <w:r>
        <w:rPr>
          <w:sz w:val="16"/>
        </w:rPr>
        <w:t>domiciliato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carica</w:t>
      </w:r>
      <w:r>
        <w:rPr>
          <w:spacing w:val="1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locali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26.</w:t>
      </w:r>
    </w:p>
    <w:p w:rsidR="00660522" w:rsidRDefault="00660522">
      <w:pPr>
        <w:pStyle w:val="Corpotesto"/>
        <w:rPr>
          <w:b/>
          <w:i/>
          <w:sz w:val="34"/>
        </w:rPr>
      </w:pPr>
    </w:p>
    <w:p w:rsidR="00660522" w:rsidRDefault="007A5C2D">
      <w:pPr>
        <w:pStyle w:val="Corpotesto"/>
        <w:spacing w:line="276" w:lineRule="auto"/>
        <w:ind w:left="112" w:right="4193"/>
        <w:rPr>
          <w:spacing w:val="-57"/>
        </w:rPr>
      </w:pPr>
      <w:r>
        <w:t>Alla presente istanza si allega la seguente documentazione:</w:t>
      </w:r>
      <w:r>
        <w:rPr>
          <w:spacing w:val="-57"/>
        </w:rPr>
        <w:t xml:space="preserve"> </w:t>
      </w:r>
    </w:p>
    <w:p w:rsidR="00660522" w:rsidRDefault="00660522" w:rsidP="007A5C2D">
      <w:pPr>
        <w:pStyle w:val="Corpotesto"/>
        <w:spacing w:line="240" w:lineRule="atLeast"/>
        <w:ind w:left="113" w:right="4196"/>
      </w:pPr>
    </w:p>
    <w:p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right="4193" w:hanging="96"/>
        <w:rPr>
          <w:sz w:val="22"/>
          <w:szCs w:val="22"/>
        </w:rPr>
      </w:pPr>
      <w:r>
        <w:rPr>
          <w:sz w:val="22"/>
          <w:szCs w:val="22"/>
        </w:rPr>
        <w:t>Certificazione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servizi espletati;</w:t>
      </w:r>
    </w:p>
    <w:p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hanging="96"/>
        <w:rPr>
          <w:sz w:val="22"/>
          <w:szCs w:val="22"/>
        </w:rPr>
      </w:pPr>
      <w:r>
        <w:rPr>
          <w:sz w:val="22"/>
          <w:szCs w:val="22"/>
        </w:rPr>
        <w:t>Carta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 Servizi;</w:t>
      </w:r>
    </w:p>
    <w:p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right="6568" w:hanging="96"/>
        <w:rPr>
          <w:spacing w:val="-57"/>
          <w:sz w:val="22"/>
          <w:szCs w:val="22"/>
        </w:rPr>
      </w:pPr>
      <w:r>
        <w:rPr>
          <w:sz w:val="22"/>
          <w:szCs w:val="22"/>
        </w:rPr>
        <w:t>Copia Statuto ed Atto Costitutivo;</w:t>
      </w:r>
      <w:r>
        <w:rPr>
          <w:spacing w:val="-57"/>
          <w:sz w:val="22"/>
          <w:szCs w:val="22"/>
        </w:rPr>
        <w:t xml:space="preserve"> </w:t>
      </w:r>
    </w:p>
    <w:p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right="87" w:hanging="96"/>
        <w:jc w:val="both"/>
        <w:rPr>
          <w:sz w:val="22"/>
          <w:szCs w:val="22"/>
        </w:rPr>
      </w:pPr>
      <w:r>
        <w:rPr>
          <w:sz w:val="22"/>
          <w:szCs w:val="22"/>
        </w:rPr>
        <w:t>Copia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Iscrizione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all’Albo Regionale e/ o Registro delle imprese della Camera di Commercio </w:t>
      </w:r>
      <w:r w:rsidR="00A33DC9">
        <w:rPr>
          <w:sz w:val="22"/>
          <w:szCs w:val="22"/>
        </w:rPr>
        <w:t xml:space="preserve">– </w:t>
      </w:r>
      <w:r>
        <w:rPr>
          <w:sz w:val="22"/>
          <w:szCs w:val="22"/>
        </w:rPr>
        <w:t>sez</w:t>
      </w:r>
      <w:r w:rsidR="00A33DC9">
        <w:rPr>
          <w:sz w:val="22"/>
          <w:szCs w:val="22"/>
        </w:rPr>
        <w:t>.</w:t>
      </w:r>
      <w:r>
        <w:rPr>
          <w:sz w:val="22"/>
          <w:szCs w:val="22"/>
        </w:rPr>
        <w:t xml:space="preserve"> Speciali delle imprese sociali (art 1 comma 4 e 5 </w:t>
      </w:r>
      <w:r w:rsidR="00A33DC9">
        <w:rPr>
          <w:sz w:val="22"/>
          <w:szCs w:val="22"/>
        </w:rPr>
        <w:t>d.lgs.</w:t>
      </w:r>
      <w:r>
        <w:rPr>
          <w:sz w:val="22"/>
          <w:szCs w:val="22"/>
        </w:rPr>
        <w:t xml:space="preserve"> 112/2017) o sezioni specificate nell’istanza;</w:t>
      </w:r>
    </w:p>
    <w:p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hanging="96"/>
        <w:rPr>
          <w:sz w:val="22"/>
          <w:szCs w:val="22"/>
        </w:rPr>
      </w:pPr>
      <w:r>
        <w:rPr>
          <w:sz w:val="22"/>
          <w:szCs w:val="22"/>
        </w:rPr>
        <w:t>Copia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nomina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legale rappresentante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procura;</w:t>
      </w:r>
    </w:p>
    <w:p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hanging="96"/>
        <w:rPr>
          <w:sz w:val="22"/>
          <w:szCs w:val="22"/>
        </w:rPr>
      </w:pPr>
      <w:r>
        <w:rPr>
          <w:sz w:val="22"/>
          <w:szCs w:val="22"/>
        </w:rPr>
        <w:t>Progetto tecnico</w:t>
      </w:r>
    </w:p>
    <w:p w:rsidR="00660522" w:rsidRDefault="00660522">
      <w:pPr>
        <w:pStyle w:val="Corpotesto"/>
        <w:spacing w:line="275" w:lineRule="exact"/>
        <w:ind w:left="112"/>
      </w:pPr>
    </w:p>
    <w:p w:rsidR="00660522" w:rsidRDefault="007A5C2D">
      <w:pPr>
        <w:pStyle w:val="Corpotesto"/>
        <w:spacing w:line="275" w:lineRule="exact"/>
        <w:ind w:left="112"/>
      </w:pPr>
      <w:r>
        <w:t>Luogo</w:t>
      </w:r>
      <w:r>
        <w:rPr>
          <w:spacing w:val="-2"/>
        </w:rPr>
        <w:t xml:space="preserve"> </w:t>
      </w:r>
      <w:r>
        <w:t>e data</w:t>
      </w:r>
    </w:p>
    <w:p w:rsidR="00660522" w:rsidRDefault="00A33DC9" w:rsidP="00A33DC9">
      <w:pPr>
        <w:pStyle w:val="Corpotesto"/>
        <w:ind w:left="737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-74591</wp:posOffset>
                </wp:positionH>
                <wp:positionV relativeFrom="paragraph">
                  <wp:posOffset>179213</wp:posOffset>
                </wp:positionV>
                <wp:extent cx="1262129" cy="12879"/>
                <wp:effectExtent l="0" t="0" r="33655" b="2540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129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26DA9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4.1pt" to="9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O7tgEAALsDAAAOAAAAZHJzL2Uyb0RvYy54bWysU8tu2zAQvBfoPxC813oc0kSwnIOD9lK0&#10;Rh8fwFBLiwhfWLKW/PddUrZStEVRFLlQXHJmdme52t7P1rATYNTe9bzZ1JyBk37Q7tjzb1/fvbnl&#10;LCbhBmG8g56fIfL73etX2yl00PrRmwGQkYiL3RR6PqYUuqqKcgQr4sYHcHSpPFqRKMRjNaCYSN2a&#10;qq3rm2ryOAT0EmKk04flku+KvlIg0yelIiRmek61pbJiWR/zWu22ojuiCKOWlzLEf1RhhXaUdJV6&#10;EEmw76h/k7Jaoo9epY30tvJKaQnFA7lp6l/cfBlFgOKFmhPD2qb4crLy4+mATA89bzlzwtIT7b1z&#10;kJJHYINGTTvW5j5NIXYE37sDXqIYDphNzwpt/pIdNpfentfewpyYpMOmvWmb9o4zSXdNe/v2LmtW&#10;z+SAMb0Hb1ne9Nxol62LTpw+xLRArxDi5WKW9GWXzgYy2LjPoMhOTljYZZBgb5CdBI3A8NRc0hZk&#10;pihtzEqq/066YDMNynD9K3FFl4zepZVotfP4p6xpvpaqFvzV9eI12370w7k8RmkHTUhp6GWa8wj+&#10;HBf68z+3+wEAAP//AwBQSwMEFAAGAAgAAAAhAB78DwbeAAAACQEAAA8AAABkcnMvZG93bnJldi54&#10;bWxMj01PhDAQhu8m/odmTLztFjARwjJsjB8nPSB68Nils0CWTgntAvrr7Z70OHmfvO8zxX41g5hp&#10;cr1lhHgbgSBurO65Rfj8eNlkIJxXrNVgmRC+ycG+vL4qVK7twu80174VoYRdrhA678dcStd0ZJTb&#10;2pE4ZEc7GeXDObVST2oJ5WaQSRTdS6N6DgudGumxo+ZUnw1C+vxaV+Py9PZTyVRW1Wx9dvpCvL1Z&#10;H3YgPK3+D4aLflCHMjgd7Jm1EwPCJo7TgCIkWQLiAmRpDOKAcBclIMtC/v+g/AUAAP//AwBQSwEC&#10;LQAUAAYACAAAACEAtoM4kv4AAADhAQAAEwAAAAAAAAAAAAAAAAAAAAAAW0NvbnRlbnRfVHlwZXNd&#10;LnhtbFBLAQItABQABgAIAAAAIQA4/SH/1gAAAJQBAAALAAAAAAAAAAAAAAAAAC8BAABfcmVscy8u&#10;cmVsc1BLAQItABQABgAIAAAAIQC+hOO7tgEAALsDAAAOAAAAAAAAAAAAAAAAAC4CAABkcnMvZTJv&#10;RG9jLnhtbFBLAQItABQABgAIAAAAIQAe/A8G3gAAAAkBAAAPAAAAAAAAAAAAAAAAABAEAABkcnMv&#10;ZG93bnJldi54bWxQSwUGAAAAAAQABADzAAAAGwUAAAAA&#10;" strokecolor="black [3040]"/>
            </w:pict>
          </mc:Fallback>
        </mc:AlternateContent>
      </w:r>
      <w:r w:rsidR="007A5C2D">
        <w:t>Il</w:t>
      </w:r>
      <w:r w:rsidR="007A5C2D">
        <w:rPr>
          <w:spacing w:val="-5"/>
        </w:rPr>
        <w:t xml:space="preserve"> </w:t>
      </w:r>
      <w:r w:rsidR="007A5C2D">
        <w:t>Legale</w:t>
      </w:r>
      <w:r w:rsidR="007A5C2D">
        <w:rPr>
          <w:spacing w:val="-5"/>
        </w:rPr>
        <w:t xml:space="preserve"> </w:t>
      </w:r>
      <w:r w:rsidR="007A5C2D">
        <w:t>Rappresentante</w:t>
      </w:r>
    </w:p>
    <w:p w:rsidR="00660522" w:rsidRDefault="00A33DC9" w:rsidP="00A33DC9">
      <w:pPr>
        <w:spacing w:before="48"/>
        <w:ind w:left="7422"/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4233393</wp:posOffset>
                </wp:positionH>
                <wp:positionV relativeFrom="paragraph">
                  <wp:posOffset>496695</wp:posOffset>
                </wp:positionV>
                <wp:extent cx="2195848" cy="12879"/>
                <wp:effectExtent l="0" t="0" r="33020" b="254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48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FF8A5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39.1pt" to="506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VHuAEAALsDAAAOAAAAZHJzL2Uyb0RvYy54bWysU9uO0zAQfUfiHyy/0yRdLt2o6T50BS8I&#10;KhY+wOuMGwvfNDZN+veMnTaLACGEeHE89jkzc8Yn27vJGnYCjNq7jjermjNw0vfaHTv+5fPbFxvO&#10;YhKuF8Y76PgZIr/bPX+2HUMLaz940wMySuJiO4aODymFtqqiHMCKuPIBHF0qj1YkCvFY9ShGym5N&#10;ta7r19XosQ/oJcRIp/fzJd+V/EqBTB+VipCY6Tj1lsqKZX3Ma7XbivaIIgxaXtoQ/9CFFdpR0SXV&#10;vUiCfUP9SyqrJfroVVpJbyuvlJZQNJCapv5JzcMgAhQtNJwYljHF/5dWfjgdkOm+4zecOWHpifbe&#10;OUjJI7Beo6Ydu8lzGkNsCb53B7xEMRwwi54U2vwlOWwqsz0vs4UpMUmH6+b21eYluUHSXbPevLnN&#10;OasncsCY3oG3LG86brTL0kUrTu9jmqFXCPFyM3P5sktnAxls3CdQJIcKNoVdjAR7g+wkyAL91+ZS&#10;tiAzRWljFlL9Z9IFm2lQzPW3xAVdKnqXFqLVzuPvqqbp2qqa8VfVs9Ys+9H35/IYZRzkkDLQi5uz&#10;BX+MC/3pn9t9BwAA//8DAFBLAwQUAAYACAAAACEAvNOnwN4AAAAKAQAADwAAAGRycy9kb3ducmV2&#10;LnhtbEyPsW6DMBBA90r5B+sqdWvsIAUQwURV2kztQGmHjg6+AAo+I+wA7dfXmdrxdE/v3uX7xfRs&#10;wtF1liRs1gIYUm11R42Ez4/jYwrMeUVa9ZZQwjc62Beru1xl2s70jlPlGxYk5DIlofV+yDh3dYtG&#10;ubUdkMLubEejfBjHhutRzUFueh4JEXOjOgoXWjXgocX6Ul2NhOTltSqH+fntp+QJL8vJ+vTyJeXD&#10;/fK0A+Zx8X8w3PJDOhSh6WSvpB3rJcRxnAQ0yNII2A0Qm2gL7CQhFRHwIuf/Xyh+AQAA//8DAFBL&#10;AQItABQABgAIAAAAIQC2gziS/gAAAOEBAAATAAAAAAAAAAAAAAAAAAAAAABbQ29udGVudF9UeXBl&#10;c10ueG1sUEsBAi0AFAAGAAgAAAAhADj9If/WAAAAlAEAAAsAAAAAAAAAAAAAAAAALwEAAF9yZWxz&#10;Ly5yZWxzUEsBAi0AFAAGAAgAAAAhAIprpUe4AQAAuwMAAA4AAAAAAAAAAAAAAAAALgIAAGRycy9l&#10;Mm9Eb2MueG1sUEsBAi0AFAAGAAgAAAAhALzTp8DeAAAACgEAAA8AAAAAAAAAAAAAAAAAEgQAAGRy&#10;cy9kb3ducmV2LnhtbFBLBQYAAAAABAAEAPMAAAAdBQAAAAA=&#10;" strokecolor="black [3040]"/>
            </w:pict>
          </mc:Fallback>
        </mc:AlternateContent>
      </w:r>
      <w:r w:rsidR="007A5C2D">
        <w:rPr>
          <w:b/>
          <w:i/>
          <w:sz w:val="24"/>
        </w:rPr>
        <w:t>firma leggibile e</w:t>
      </w:r>
      <w:r w:rsidR="007A5C2D">
        <w:rPr>
          <w:b/>
          <w:i/>
          <w:spacing w:val="-1"/>
          <w:sz w:val="24"/>
        </w:rPr>
        <w:t xml:space="preserve"> </w:t>
      </w:r>
      <w:r w:rsidR="007A5C2D">
        <w:rPr>
          <w:b/>
          <w:i/>
          <w:sz w:val="24"/>
        </w:rPr>
        <w:t>timbro</w:t>
      </w:r>
    </w:p>
    <w:sectPr w:rsidR="00660522" w:rsidSect="00A33DC9">
      <w:headerReference w:type="default" r:id="rId7"/>
      <w:pgSz w:w="11910" w:h="16840"/>
      <w:pgMar w:top="993" w:right="880" w:bottom="567" w:left="102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EF" w:rsidRDefault="00EB63EF">
      <w:r>
        <w:separator/>
      </w:r>
    </w:p>
  </w:endnote>
  <w:endnote w:type="continuationSeparator" w:id="0">
    <w:p w:rsidR="00EB63EF" w:rsidRDefault="00EB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EF" w:rsidRDefault="00EB63EF">
      <w:r>
        <w:separator/>
      </w:r>
    </w:p>
  </w:footnote>
  <w:footnote w:type="continuationSeparator" w:id="0">
    <w:p w:rsidR="00EB63EF" w:rsidRDefault="00EB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22" w:rsidRDefault="007A5C2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6340475</wp:posOffset>
              </wp:positionH>
              <wp:positionV relativeFrom="page">
                <wp:posOffset>260350</wp:posOffset>
              </wp:positionV>
              <wp:extent cx="47244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522" w:rsidRDefault="007A5C2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All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5pt;margin-top:20.5pt;width:37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7q5gEAALUDAAAOAAAAZHJzL2Uyb0RvYy54bWysU9uO0zAQfUfiHyy/06RVuShqulp2tQhp&#10;gZV2+QDHsROL2GPGbpPy9YydpizwhnixJjPj43POTHZXkx3YUWEw4Gq+XpWcKSehNa6r+denu1fv&#10;OAtRuFYM4FTNTyrwq/3LF7vRV2oDPQytQkYgLlSjr3kfo6+KIsheWRFW4JWjoga0ItIndkWLYiR0&#10;OxSbsnxTjICtR5AqBMrezkW+z/haKxm/aB1UZEPNiVvMJ+azSWex34mqQ+F7I880xD+wsMI4evQC&#10;dSuiYAc0f0FZIxEC6LiSYAvQ2kiVNZCadfmHmsdeeJW1kDnBX2wK/w9Wfj4+IDMtzY4zJyyN6ElN&#10;kb2Hia2TO6MPFTU9emqLE6VTZ1Ia/D3Ib4E5uOmF69Q1Ioy9Ei2xyzeLZ1dnnJBAmvETtPSMOETI&#10;QJNGmwDJDEboNKXTZTKJiqTk9u1mu6WKpNL69WZb5skVolouewzxgwLLUlBzpMFncHG8D5FkUOvS&#10;kt5ycGeGIQ9/cL8lqDFlMvnEd2Yep2Y6m9FAeyIZCPMu0e5T0AP+4GykPap5+H4QqDgbPjqyIi3d&#10;EuASNEsgnKSrNY+czeFNnJfz4NF0PSHPZju4Jru0yVKSrzOLM0/ajazwvMdp+Z5/565ff9v+JwAA&#10;AP//AwBQSwMEFAAGAAgAAAAhAFpTohvgAAAACgEAAA8AAABkcnMvZG93bnJldi54bWxMj8FOwzAQ&#10;RO9I/QdrK3GjdisamhCnqhCckBBpOHB04m1iNV6H2G3D3+Oe6HG1TzNv8u1ke3bG0RtHEpYLAQyp&#10;cdpQK+GrenvYAPNBkVa9I5Twix62xewuV5l2FyrxvA8tiyHkMyWhC2HIOPdNh1b5hRuQ4u/gRqtC&#10;PMeW61FdYrjt+UqIhFtlKDZ0asCXDpvj/mQl7L6pfDU/H/VneShNVaWC3pOjlPfzafcMLOAU/mG4&#10;6kd1KKJT7U6kPeslpOlmHVEJj8u46QqIp1UKrJaQrAXwIue3E4o/AAAA//8DAFBLAQItABQABgAI&#10;AAAAIQC2gziS/gAAAOEBAAATAAAAAAAAAAAAAAAAAAAAAABbQ29udGVudF9UeXBlc10ueG1sUEsB&#10;Ai0AFAAGAAgAAAAhADj9If/WAAAAlAEAAAsAAAAAAAAAAAAAAAAALwEAAF9yZWxzLy5yZWxzUEsB&#10;Ai0AFAAGAAgAAAAhAB7dTurmAQAAtQMAAA4AAAAAAAAAAAAAAAAALgIAAGRycy9lMm9Eb2MueG1s&#10;UEsBAi0AFAAGAAgAAAAhAFpTohvgAAAACgEAAA8AAAAAAAAAAAAAAAAAQAQAAGRycy9kb3ducmV2&#10;LnhtbFBLBQYAAAAABAAEAPMAAABNBQAAAAA=&#10;" filled="f" stroked="f">
              <v:textbox inset="0,0,0,0">
                <w:txbxContent>
                  <w:p w:rsidR="00660522" w:rsidRDefault="007A5C2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All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C4B"/>
    <w:multiLevelType w:val="hybridMultilevel"/>
    <w:tmpl w:val="B80AC97A"/>
    <w:lvl w:ilvl="0" w:tplc="DF2423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C0ED57E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BD864770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FC6C5C0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7146FE4A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FBB615C6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A94C7D74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549A0AB2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C8281B8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9F94480"/>
    <w:multiLevelType w:val="hybridMultilevel"/>
    <w:tmpl w:val="63F8A85A"/>
    <w:lvl w:ilvl="0" w:tplc="07AC90BA">
      <w:numFmt w:val="bullet"/>
      <w:lvlText w:val="-"/>
      <w:lvlJc w:val="left"/>
      <w:pPr>
        <w:ind w:left="11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4B8C7A0">
      <w:numFmt w:val="bullet"/>
      <w:lvlText w:val="•"/>
      <w:lvlJc w:val="left"/>
      <w:pPr>
        <w:ind w:left="1108" w:hanging="94"/>
      </w:pPr>
      <w:rPr>
        <w:rFonts w:hint="default"/>
        <w:lang w:val="it-IT" w:eastAsia="en-US" w:bidi="ar-SA"/>
      </w:rPr>
    </w:lvl>
    <w:lvl w:ilvl="2" w:tplc="CF882200">
      <w:numFmt w:val="bullet"/>
      <w:lvlText w:val="•"/>
      <w:lvlJc w:val="left"/>
      <w:pPr>
        <w:ind w:left="2097" w:hanging="94"/>
      </w:pPr>
      <w:rPr>
        <w:rFonts w:hint="default"/>
        <w:lang w:val="it-IT" w:eastAsia="en-US" w:bidi="ar-SA"/>
      </w:rPr>
    </w:lvl>
    <w:lvl w:ilvl="3" w:tplc="D7603762">
      <w:numFmt w:val="bullet"/>
      <w:lvlText w:val="•"/>
      <w:lvlJc w:val="left"/>
      <w:pPr>
        <w:ind w:left="3085" w:hanging="94"/>
      </w:pPr>
      <w:rPr>
        <w:rFonts w:hint="default"/>
        <w:lang w:val="it-IT" w:eastAsia="en-US" w:bidi="ar-SA"/>
      </w:rPr>
    </w:lvl>
    <w:lvl w:ilvl="4" w:tplc="12B0296A">
      <w:numFmt w:val="bullet"/>
      <w:lvlText w:val="•"/>
      <w:lvlJc w:val="left"/>
      <w:pPr>
        <w:ind w:left="4074" w:hanging="94"/>
      </w:pPr>
      <w:rPr>
        <w:rFonts w:hint="default"/>
        <w:lang w:val="it-IT" w:eastAsia="en-US" w:bidi="ar-SA"/>
      </w:rPr>
    </w:lvl>
    <w:lvl w:ilvl="5" w:tplc="22BCCC60">
      <w:numFmt w:val="bullet"/>
      <w:lvlText w:val="•"/>
      <w:lvlJc w:val="left"/>
      <w:pPr>
        <w:ind w:left="5063" w:hanging="94"/>
      </w:pPr>
      <w:rPr>
        <w:rFonts w:hint="default"/>
        <w:lang w:val="it-IT" w:eastAsia="en-US" w:bidi="ar-SA"/>
      </w:rPr>
    </w:lvl>
    <w:lvl w:ilvl="6" w:tplc="0758157A">
      <w:numFmt w:val="bullet"/>
      <w:lvlText w:val="•"/>
      <w:lvlJc w:val="left"/>
      <w:pPr>
        <w:ind w:left="6051" w:hanging="94"/>
      </w:pPr>
      <w:rPr>
        <w:rFonts w:hint="default"/>
        <w:lang w:val="it-IT" w:eastAsia="en-US" w:bidi="ar-SA"/>
      </w:rPr>
    </w:lvl>
    <w:lvl w:ilvl="7" w:tplc="29086B6C">
      <w:numFmt w:val="bullet"/>
      <w:lvlText w:val="•"/>
      <w:lvlJc w:val="left"/>
      <w:pPr>
        <w:ind w:left="7040" w:hanging="94"/>
      </w:pPr>
      <w:rPr>
        <w:rFonts w:hint="default"/>
        <w:lang w:val="it-IT" w:eastAsia="en-US" w:bidi="ar-SA"/>
      </w:rPr>
    </w:lvl>
    <w:lvl w:ilvl="8" w:tplc="A274BED2">
      <w:numFmt w:val="bullet"/>
      <w:lvlText w:val="•"/>
      <w:lvlJc w:val="left"/>
      <w:pPr>
        <w:ind w:left="8029" w:hanging="94"/>
      </w:pPr>
      <w:rPr>
        <w:rFonts w:hint="default"/>
        <w:lang w:val="it-IT" w:eastAsia="en-US" w:bidi="ar-SA"/>
      </w:rPr>
    </w:lvl>
  </w:abstractNum>
  <w:abstractNum w:abstractNumId="2" w15:restartNumberingAfterBreak="0">
    <w:nsid w:val="51880D24"/>
    <w:multiLevelType w:val="hybridMultilevel"/>
    <w:tmpl w:val="B6B6DBDC"/>
    <w:lvl w:ilvl="0" w:tplc="23D64A96">
      <w:numFmt w:val="bullet"/>
      <w:lvlText w:val="o"/>
      <w:lvlJc w:val="left"/>
      <w:pPr>
        <w:ind w:left="821" w:hanging="27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A686EDC">
      <w:numFmt w:val="bullet"/>
      <w:lvlText w:val="•"/>
      <w:lvlJc w:val="left"/>
      <w:pPr>
        <w:ind w:left="1738" w:hanging="276"/>
      </w:pPr>
      <w:rPr>
        <w:rFonts w:hint="default"/>
        <w:lang w:val="it-IT" w:eastAsia="en-US" w:bidi="ar-SA"/>
      </w:rPr>
    </w:lvl>
    <w:lvl w:ilvl="2" w:tplc="8B62D19C">
      <w:numFmt w:val="bullet"/>
      <w:lvlText w:val="•"/>
      <w:lvlJc w:val="left"/>
      <w:pPr>
        <w:ind w:left="2657" w:hanging="276"/>
      </w:pPr>
      <w:rPr>
        <w:rFonts w:hint="default"/>
        <w:lang w:val="it-IT" w:eastAsia="en-US" w:bidi="ar-SA"/>
      </w:rPr>
    </w:lvl>
    <w:lvl w:ilvl="3" w:tplc="F6721F28">
      <w:numFmt w:val="bullet"/>
      <w:lvlText w:val="•"/>
      <w:lvlJc w:val="left"/>
      <w:pPr>
        <w:ind w:left="3575" w:hanging="276"/>
      </w:pPr>
      <w:rPr>
        <w:rFonts w:hint="default"/>
        <w:lang w:val="it-IT" w:eastAsia="en-US" w:bidi="ar-SA"/>
      </w:rPr>
    </w:lvl>
    <w:lvl w:ilvl="4" w:tplc="B58E7CAA">
      <w:numFmt w:val="bullet"/>
      <w:lvlText w:val="•"/>
      <w:lvlJc w:val="left"/>
      <w:pPr>
        <w:ind w:left="4494" w:hanging="276"/>
      </w:pPr>
      <w:rPr>
        <w:rFonts w:hint="default"/>
        <w:lang w:val="it-IT" w:eastAsia="en-US" w:bidi="ar-SA"/>
      </w:rPr>
    </w:lvl>
    <w:lvl w:ilvl="5" w:tplc="2D603436">
      <w:numFmt w:val="bullet"/>
      <w:lvlText w:val="•"/>
      <w:lvlJc w:val="left"/>
      <w:pPr>
        <w:ind w:left="5413" w:hanging="276"/>
      </w:pPr>
      <w:rPr>
        <w:rFonts w:hint="default"/>
        <w:lang w:val="it-IT" w:eastAsia="en-US" w:bidi="ar-SA"/>
      </w:rPr>
    </w:lvl>
    <w:lvl w:ilvl="6" w:tplc="646AD4DE">
      <w:numFmt w:val="bullet"/>
      <w:lvlText w:val="•"/>
      <w:lvlJc w:val="left"/>
      <w:pPr>
        <w:ind w:left="6331" w:hanging="276"/>
      </w:pPr>
      <w:rPr>
        <w:rFonts w:hint="default"/>
        <w:lang w:val="it-IT" w:eastAsia="en-US" w:bidi="ar-SA"/>
      </w:rPr>
    </w:lvl>
    <w:lvl w:ilvl="7" w:tplc="E13C6CC8">
      <w:numFmt w:val="bullet"/>
      <w:lvlText w:val="•"/>
      <w:lvlJc w:val="left"/>
      <w:pPr>
        <w:ind w:left="7250" w:hanging="276"/>
      </w:pPr>
      <w:rPr>
        <w:rFonts w:hint="default"/>
        <w:lang w:val="it-IT" w:eastAsia="en-US" w:bidi="ar-SA"/>
      </w:rPr>
    </w:lvl>
    <w:lvl w:ilvl="8" w:tplc="9EDA7DA0">
      <w:numFmt w:val="bullet"/>
      <w:lvlText w:val="•"/>
      <w:lvlJc w:val="left"/>
      <w:pPr>
        <w:ind w:left="8169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79D2460D"/>
    <w:multiLevelType w:val="hybridMultilevel"/>
    <w:tmpl w:val="3EC223E0"/>
    <w:lvl w:ilvl="0" w:tplc="B7C212C8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F28F3F0">
      <w:numFmt w:val="bullet"/>
      <w:lvlText w:val="•"/>
      <w:lvlJc w:val="left"/>
      <w:pPr>
        <w:ind w:left="1432" w:hanging="361"/>
      </w:pPr>
      <w:rPr>
        <w:rFonts w:hint="default"/>
        <w:lang w:val="it-IT" w:eastAsia="en-US" w:bidi="ar-SA"/>
      </w:rPr>
    </w:lvl>
    <w:lvl w:ilvl="2" w:tplc="09985514">
      <w:numFmt w:val="bullet"/>
      <w:lvlText w:val="•"/>
      <w:lvlJc w:val="left"/>
      <w:pPr>
        <w:ind w:left="2385" w:hanging="361"/>
      </w:pPr>
      <w:rPr>
        <w:rFonts w:hint="default"/>
        <w:lang w:val="it-IT" w:eastAsia="en-US" w:bidi="ar-SA"/>
      </w:rPr>
    </w:lvl>
    <w:lvl w:ilvl="3" w:tplc="387A21A8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B4803278">
      <w:numFmt w:val="bullet"/>
      <w:lvlText w:val="•"/>
      <w:lvlJc w:val="left"/>
      <w:pPr>
        <w:ind w:left="4290" w:hanging="361"/>
      </w:pPr>
      <w:rPr>
        <w:rFonts w:hint="default"/>
        <w:lang w:val="it-IT" w:eastAsia="en-US" w:bidi="ar-SA"/>
      </w:rPr>
    </w:lvl>
    <w:lvl w:ilvl="5" w:tplc="9B964978">
      <w:numFmt w:val="bullet"/>
      <w:lvlText w:val="•"/>
      <w:lvlJc w:val="left"/>
      <w:pPr>
        <w:ind w:left="5243" w:hanging="361"/>
      </w:pPr>
      <w:rPr>
        <w:rFonts w:hint="default"/>
        <w:lang w:val="it-IT" w:eastAsia="en-US" w:bidi="ar-SA"/>
      </w:rPr>
    </w:lvl>
    <w:lvl w:ilvl="6" w:tplc="0DDE3E80">
      <w:numFmt w:val="bullet"/>
      <w:lvlText w:val="•"/>
      <w:lvlJc w:val="left"/>
      <w:pPr>
        <w:ind w:left="6195" w:hanging="361"/>
      </w:pPr>
      <w:rPr>
        <w:rFonts w:hint="default"/>
        <w:lang w:val="it-IT" w:eastAsia="en-US" w:bidi="ar-SA"/>
      </w:rPr>
    </w:lvl>
    <w:lvl w:ilvl="7" w:tplc="2B105CEA">
      <w:numFmt w:val="bullet"/>
      <w:lvlText w:val="•"/>
      <w:lvlJc w:val="left"/>
      <w:pPr>
        <w:ind w:left="7148" w:hanging="361"/>
      </w:pPr>
      <w:rPr>
        <w:rFonts w:hint="default"/>
        <w:lang w:val="it-IT" w:eastAsia="en-US" w:bidi="ar-SA"/>
      </w:rPr>
    </w:lvl>
    <w:lvl w:ilvl="8" w:tplc="DC32F904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2"/>
    <w:rsid w:val="00070E8A"/>
    <w:rsid w:val="0049701A"/>
    <w:rsid w:val="00660522"/>
    <w:rsid w:val="0073768D"/>
    <w:rsid w:val="007A5C2D"/>
    <w:rsid w:val="008055E8"/>
    <w:rsid w:val="00931772"/>
    <w:rsid w:val="00971E74"/>
    <w:rsid w:val="00A33DC9"/>
    <w:rsid w:val="00EB63EF"/>
    <w:rsid w:val="00F313D7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C87A1"/>
  <w15:docId w15:val="{396107BF-9538-4EE8-BA7E-19FCEBE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hanging="27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n°…</vt:lpstr>
    </vt:vector>
  </TitlesOfParts>
  <Company>Sispi Spa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n°…</dc:title>
  <dc:creator>Nino</dc:creator>
  <cp:lastModifiedBy>Maria Cipolla</cp:lastModifiedBy>
  <cp:revision>14</cp:revision>
  <dcterms:created xsi:type="dcterms:W3CDTF">2022-05-26T07:00:00Z</dcterms:created>
  <dcterms:modified xsi:type="dcterms:W3CDTF">2023-07-05T14:57:00Z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